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54" w:rsidRPr="00043BD2" w:rsidRDefault="00787954" w:rsidP="00CE51E7">
      <w:pPr>
        <w:spacing w:after="0" w:line="240" w:lineRule="auto"/>
        <w:rPr>
          <w:rFonts w:ascii="Times New Roman" w:hAnsi="Times New Roman" w:cs="Times New Roman"/>
          <w:sz w:val="24"/>
          <w:szCs w:val="24"/>
        </w:rPr>
      </w:pPr>
    </w:p>
    <w:p w:rsidR="00787954" w:rsidRPr="00DB65E0" w:rsidRDefault="00DB65E0" w:rsidP="00DB65E0">
      <w:pPr>
        <w:spacing w:after="0" w:line="240" w:lineRule="auto"/>
        <w:jc w:val="center"/>
        <w:rPr>
          <w:rFonts w:ascii="Times New Roman" w:hAnsi="Times New Roman" w:cs="Times New Roman"/>
          <w:b/>
          <w:i/>
          <w:sz w:val="28"/>
          <w:szCs w:val="28"/>
        </w:rPr>
      </w:pPr>
      <w:r w:rsidRPr="00DB65E0">
        <w:rPr>
          <w:rFonts w:ascii="Times New Roman" w:hAnsi="Times New Roman" w:cs="Times New Roman"/>
          <w:b/>
          <w:i/>
          <w:sz w:val="28"/>
          <w:szCs w:val="28"/>
        </w:rPr>
        <w:t>Il Purgatorio a Napoli</w:t>
      </w:r>
    </w:p>
    <w:p w:rsidR="00DB65E0" w:rsidRDefault="00DB65E0" w:rsidP="00567455">
      <w:pPr>
        <w:spacing w:after="0" w:line="240" w:lineRule="auto"/>
        <w:rPr>
          <w:rFonts w:ascii="Times New Roman" w:hAnsi="Times New Roman" w:cs="Times New Roman"/>
          <w:sz w:val="24"/>
          <w:szCs w:val="24"/>
        </w:rPr>
      </w:pPr>
    </w:p>
    <w:p w:rsidR="00787954" w:rsidRPr="00043BD2" w:rsidRDefault="00787954"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Girando per i vicoli di Napoli è ancora possibile imbattersi nelle “grotte” delle anime del purgatorio. La scena che si presenta </w:t>
      </w:r>
      <w:r w:rsidR="00967F9A">
        <w:rPr>
          <w:rFonts w:ascii="Times New Roman" w:hAnsi="Times New Roman" w:cs="Times New Roman"/>
          <w:sz w:val="24"/>
          <w:szCs w:val="24"/>
        </w:rPr>
        <w:t>è quella di anime oranti avvolte</w:t>
      </w:r>
      <w:r w:rsidRPr="00043BD2">
        <w:rPr>
          <w:rFonts w:ascii="Times New Roman" w:hAnsi="Times New Roman" w:cs="Times New Roman"/>
          <w:sz w:val="24"/>
          <w:szCs w:val="24"/>
        </w:rPr>
        <w:t xml:space="preserve"> dalle fiamme. Il loro volto non mostra sofferenza. Le braccia aperte indicano che sono anime in preghiera e che cercano preghiera, o, come si dice a Napoli, il “</w:t>
      </w:r>
      <w:proofErr w:type="spellStart"/>
      <w:r w:rsidRPr="00043BD2">
        <w:rPr>
          <w:rFonts w:ascii="Times New Roman" w:hAnsi="Times New Roman" w:cs="Times New Roman"/>
          <w:i/>
          <w:sz w:val="24"/>
          <w:szCs w:val="24"/>
        </w:rPr>
        <w:t>refrisco</w:t>
      </w:r>
      <w:proofErr w:type="spellEnd"/>
      <w:r w:rsidRPr="00043BD2">
        <w:rPr>
          <w:rFonts w:ascii="Times New Roman" w:hAnsi="Times New Roman" w:cs="Times New Roman"/>
          <w:sz w:val="24"/>
          <w:szCs w:val="24"/>
        </w:rPr>
        <w:t xml:space="preserve">”, il refrigerio. La grotta delle anime del purgatorio è realizzata come quella del presepe di Natale. Le anime del purgatorio sono </w:t>
      </w:r>
      <w:r w:rsidR="00E24D24">
        <w:rPr>
          <w:rFonts w:ascii="Times New Roman" w:hAnsi="Times New Roman" w:cs="Times New Roman"/>
          <w:sz w:val="24"/>
          <w:szCs w:val="24"/>
        </w:rPr>
        <w:t xml:space="preserve">realizzate in forma di </w:t>
      </w:r>
      <w:r w:rsidRPr="00043BD2">
        <w:rPr>
          <w:rFonts w:ascii="Times New Roman" w:hAnsi="Times New Roman" w:cs="Times New Roman"/>
          <w:sz w:val="24"/>
          <w:szCs w:val="24"/>
        </w:rPr>
        <w:t>statuette di creta a mezzo busto avvolte dalle fiamme purificatrici. Le “anime”  vengono raffigurate con alcuni particolari che ci raccontano il mestiere o il ruolo o il lavoro che hanno avuto in vita. Così po</w:t>
      </w:r>
      <w:r w:rsidR="00967F9A">
        <w:rPr>
          <w:rFonts w:ascii="Times New Roman" w:hAnsi="Times New Roman" w:cs="Times New Roman"/>
          <w:sz w:val="24"/>
          <w:szCs w:val="24"/>
        </w:rPr>
        <w:t>ssiamo distinguere l’anima del Capitano, quella dello S</w:t>
      </w:r>
      <w:r w:rsidRPr="00043BD2">
        <w:rPr>
          <w:rFonts w:ascii="Times New Roman" w:hAnsi="Times New Roman" w:cs="Times New Roman"/>
          <w:sz w:val="24"/>
          <w:szCs w:val="24"/>
        </w:rPr>
        <w:t xml:space="preserve">crivano, del </w:t>
      </w:r>
      <w:r w:rsidR="00967F9A">
        <w:rPr>
          <w:rFonts w:ascii="Times New Roman" w:hAnsi="Times New Roman" w:cs="Times New Roman"/>
          <w:sz w:val="24"/>
          <w:szCs w:val="24"/>
        </w:rPr>
        <w:t>Postino, della M</w:t>
      </w:r>
      <w:r w:rsidRPr="00043BD2">
        <w:rPr>
          <w:rFonts w:ascii="Times New Roman" w:hAnsi="Times New Roman" w:cs="Times New Roman"/>
          <w:sz w:val="24"/>
          <w:szCs w:val="24"/>
        </w:rPr>
        <w:t>amma col figlio,</w:t>
      </w:r>
      <w:r w:rsidR="00967F9A">
        <w:rPr>
          <w:rFonts w:ascii="Times New Roman" w:hAnsi="Times New Roman" w:cs="Times New Roman"/>
          <w:sz w:val="24"/>
          <w:szCs w:val="24"/>
        </w:rPr>
        <w:t xml:space="preserve"> del Prete e del Monaco,</w:t>
      </w:r>
      <w:r w:rsidRPr="00043BD2">
        <w:rPr>
          <w:rFonts w:ascii="Times New Roman" w:hAnsi="Times New Roman" w:cs="Times New Roman"/>
          <w:sz w:val="24"/>
          <w:szCs w:val="24"/>
        </w:rPr>
        <w:t xml:space="preserve"> </w:t>
      </w:r>
      <w:r w:rsidR="00967F9A">
        <w:rPr>
          <w:rFonts w:ascii="Times New Roman" w:hAnsi="Times New Roman" w:cs="Times New Roman"/>
          <w:sz w:val="24"/>
          <w:szCs w:val="24"/>
        </w:rPr>
        <w:t>della Coppia di sposi, del Pescatore, del C</w:t>
      </w:r>
      <w:r w:rsidRPr="00043BD2">
        <w:rPr>
          <w:rFonts w:ascii="Times New Roman" w:hAnsi="Times New Roman" w:cs="Times New Roman"/>
          <w:sz w:val="24"/>
          <w:szCs w:val="24"/>
        </w:rPr>
        <w:t>arabiniere</w:t>
      </w:r>
      <w:r w:rsidR="00967F9A">
        <w:rPr>
          <w:rFonts w:ascii="Times New Roman" w:hAnsi="Times New Roman" w:cs="Times New Roman"/>
          <w:sz w:val="24"/>
          <w:szCs w:val="24"/>
        </w:rPr>
        <w:t>, di Lucia e di Candida,</w:t>
      </w:r>
      <w:r w:rsidR="00E87F59" w:rsidRPr="00043BD2">
        <w:rPr>
          <w:rFonts w:ascii="Times New Roman" w:hAnsi="Times New Roman" w:cs="Times New Roman"/>
          <w:sz w:val="24"/>
          <w:szCs w:val="24"/>
        </w:rPr>
        <w:t xml:space="preserve"> ecc. Tutta la scena è sovrastata dall’immagine tragica del calvario dove si vede il crocifisso e ai suoi piedi la Vergine Addolorata in abito nero. Delle luci soffuse di colore rosso contribuiscono a dare risalto alle fiamme del purgatorio e contemporaneamente a dare alla grotta l’atmosfera infera. </w:t>
      </w:r>
    </w:p>
    <w:p w:rsidR="00E87F59" w:rsidRPr="00043BD2" w:rsidRDefault="00E87F59" w:rsidP="00567455">
      <w:pPr>
        <w:spacing w:after="0" w:line="240" w:lineRule="auto"/>
        <w:rPr>
          <w:rFonts w:ascii="Times New Roman" w:hAnsi="Times New Roman" w:cs="Times New Roman"/>
          <w:sz w:val="24"/>
          <w:szCs w:val="24"/>
        </w:rPr>
      </w:pPr>
    </w:p>
    <w:p w:rsidR="00E87F59" w:rsidRPr="00043BD2" w:rsidRDefault="00E87F59"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Queste raffigurazioni delle anime del purgatorio voglio</w:t>
      </w:r>
      <w:r w:rsidR="00E24D24">
        <w:rPr>
          <w:rFonts w:ascii="Times New Roman" w:hAnsi="Times New Roman" w:cs="Times New Roman"/>
          <w:sz w:val="24"/>
          <w:szCs w:val="24"/>
        </w:rPr>
        <w:t>no</w:t>
      </w:r>
      <w:r w:rsidRPr="00043BD2">
        <w:rPr>
          <w:rFonts w:ascii="Times New Roman" w:hAnsi="Times New Roman" w:cs="Times New Roman"/>
          <w:sz w:val="24"/>
          <w:szCs w:val="24"/>
        </w:rPr>
        <w:t xml:space="preserve"> rappresentare quella folla anonima e sterminata di spiriti dolenti che popolano le profondità del suolo e dell’anima della città</w:t>
      </w:r>
      <w:r w:rsidR="00CE51E7" w:rsidRPr="00043BD2">
        <w:rPr>
          <w:rFonts w:ascii="Times New Roman" w:hAnsi="Times New Roman" w:cs="Times New Roman"/>
          <w:sz w:val="24"/>
          <w:szCs w:val="24"/>
        </w:rPr>
        <w:t xml:space="preserve"> di Napoli</w:t>
      </w:r>
      <w:r w:rsidR="00E24D24">
        <w:rPr>
          <w:rFonts w:ascii="Times New Roman" w:hAnsi="Times New Roman" w:cs="Times New Roman"/>
          <w:sz w:val="24"/>
          <w:szCs w:val="24"/>
        </w:rPr>
        <w:t>, oggetto di un’</w:t>
      </w:r>
      <w:r w:rsidRPr="00043BD2">
        <w:rPr>
          <w:rFonts w:ascii="Times New Roman" w:hAnsi="Times New Roman" w:cs="Times New Roman"/>
          <w:sz w:val="24"/>
          <w:szCs w:val="24"/>
        </w:rPr>
        <w:t xml:space="preserve">antica devozione che ha toccato, e in parte ancora tocca, il cuore della religiosità popolare napoletana. Il culto delle anime del purgatorio coinvolge non solo i propri morti che riposano al cimitero, ma si sviluppa </w:t>
      </w:r>
      <w:r w:rsidR="00E24D24">
        <w:rPr>
          <w:rFonts w:ascii="Times New Roman" w:hAnsi="Times New Roman" w:cs="Times New Roman"/>
          <w:sz w:val="24"/>
          <w:szCs w:val="24"/>
        </w:rPr>
        <w:t xml:space="preserve">verso tutti i defunti del territorio, </w:t>
      </w:r>
      <w:r w:rsidRPr="00043BD2">
        <w:rPr>
          <w:rFonts w:ascii="Times New Roman" w:hAnsi="Times New Roman" w:cs="Times New Roman"/>
          <w:sz w:val="24"/>
          <w:szCs w:val="24"/>
        </w:rPr>
        <w:t>soprattutto nelle caverne,</w:t>
      </w:r>
      <w:r w:rsidR="00E24D24">
        <w:rPr>
          <w:rFonts w:ascii="Times New Roman" w:hAnsi="Times New Roman" w:cs="Times New Roman"/>
          <w:sz w:val="24"/>
          <w:szCs w:val="24"/>
        </w:rPr>
        <w:t xml:space="preserve"> che si trovano</w:t>
      </w:r>
      <w:r w:rsidRPr="00043BD2">
        <w:rPr>
          <w:rFonts w:ascii="Times New Roman" w:hAnsi="Times New Roman" w:cs="Times New Roman"/>
          <w:sz w:val="24"/>
          <w:szCs w:val="24"/>
        </w:rPr>
        <w:t xml:space="preserve"> nell</w:t>
      </w:r>
      <w:r w:rsidR="00E24D24">
        <w:rPr>
          <w:rFonts w:ascii="Times New Roman" w:hAnsi="Times New Roman" w:cs="Times New Roman"/>
          <w:sz w:val="24"/>
          <w:szCs w:val="24"/>
        </w:rPr>
        <w:t>e viscere della città di Napoli. Un esempio tipico sono</w:t>
      </w:r>
      <w:r w:rsidRPr="00043BD2">
        <w:rPr>
          <w:rFonts w:ascii="Times New Roman" w:hAnsi="Times New Roman" w:cs="Times New Roman"/>
          <w:sz w:val="24"/>
          <w:szCs w:val="24"/>
        </w:rPr>
        <w:t xml:space="preserve"> grotte delle Fontanelle, dove si trovano accumulati cataste di teschi umani e di altri poveri resti che formano quell’esercit</w:t>
      </w:r>
      <w:r w:rsidR="007F2CC4" w:rsidRPr="00043BD2">
        <w:rPr>
          <w:rFonts w:ascii="Times New Roman" w:hAnsi="Times New Roman" w:cs="Times New Roman"/>
          <w:sz w:val="24"/>
          <w:szCs w:val="24"/>
        </w:rPr>
        <w:t>o infinito di “</w:t>
      </w:r>
      <w:r w:rsidR="007F2CC4" w:rsidRPr="00043BD2">
        <w:rPr>
          <w:rFonts w:ascii="Times New Roman" w:hAnsi="Times New Roman" w:cs="Times New Roman"/>
          <w:i/>
          <w:sz w:val="24"/>
          <w:szCs w:val="24"/>
        </w:rPr>
        <w:t>anime abbandonate</w:t>
      </w:r>
      <w:r w:rsidR="007F2CC4" w:rsidRPr="00043BD2">
        <w:rPr>
          <w:rFonts w:ascii="Times New Roman" w:hAnsi="Times New Roman" w:cs="Times New Roman"/>
          <w:sz w:val="24"/>
          <w:szCs w:val="24"/>
        </w:rPr>
        <w:t>”, i pezzenti dell’aldilà, sventurati strappati alla vita senza conforto, lontani dagli affetti familiari. La gente chiama affettuosamente questi resti umani abbandonati “</w:t>
      </w:r>
      <w:r w:rsidR="007F2CC4" w:rsidRPr="00043BD2">
        <w:rPr>
          <w:rFonts w:ascii="Times New Roman" w:hAnsi="Times New Roman" w:cs="Times New Roman"/>
          <w:i/>
          <w:sz w:val="24"/>
          <w:szCs w:val="24"/>
        </w:rPr>
        <w:t xml:space="preserve">anime </w:t>
      </w:r>
      <w:proofErr w:type="spellStart"/>
      <w:r w:rsidR="007F2CC4" w:rsidRPr="00043BD2">
        <w:rPr>
          <w:rFonts w:ascii="Times New Roman" w:hAnsi="Times New Roman" w:cs="Times New Roman"/>
          <w:i/>
          <w:sz w:val="24"/>
          <w:szCs w:val="24"/>
        </w:rPr>
        <w:t>pezzentelle</w:t>
      </w:r>
      <w:proofErr w:type="spellEnd"/>
      <w:r w:rsidR="007F2CC4" w:rsidRPr="00043BD2">
        <w:rPr>
          <w:rFonts w:ascii="Times New Roman" w:hAnsi="Times New Roman" w:cs="Times New Roman"/>
          <w:i/>
          <w:sz w:val="24"/>
          <w:szCs w:val="24"/>
        </w:rPr>
        <w:t xml:space="preserve">, anime </w:t>
      </w:r>
      <w:proofErr w:type="spellStart"/>
      <w:r w:rsidR="007F2CC4" w:rsidRPr="00043BD2">
        <w:rPr>
          <w:rFonts w:ascii="Times New Roman" w:hAnsi="Times New Roman" w:cs="Times New Roman"/>
          <w:i/>
          <w:sz w:val="24"/>
          <w:szCs w:val="24"/>
        </w:rPr>
        <w:t>scurdate</w:t>
      </w:r>
      <w:proofErr w:type="spellEnd"/>
      <w:r w:rsidR="007F2CC4" w:rsidRPr="00043BD2">
        <w:rPr>
          <w:rFonts w:ascii="Times New Roman" w:hAnsi="Times New Roman" w:cs="Times New Roman"/>
          <w:i/>
          <w:sz w:val="24"/>
          <w:szCs w:val="24"/>
        </w:rPr>
        <w:t xml:space="preserve">, </w:t>
      </w:r>
      <w:proofErr w:type="spellStart"/>
      <w:r w:rsidR="007F2CC4" w:rsidRPr="00043BD2">
        <w:rPr>
          <w:rFonts w:ascii="Times New Roman" w:hAnsi="Times New Roman" w:cs="Times New Roman"/>
          <w:i/>
          <w:sz w:val="24"/>
          <w:szCs w:val="24"/>
        </w:rPr>
        <w:t>capuzzelle</w:t>
      </w:r>
      <w:proofErr w:type="spellEnd"/>
      <w:r w:rsidR="007F2CC4" w:rsidRPr="00043BD2">
        <w:rPr>
          <w:rFonts w:ascii="Times New Roman" w:hAnsi="Times New Roman" w:cs="Times New Roman"/>
          <w:sz w:val="24"/>
          <w:szCs w:val="24"/>
        </w:rPr>
        <w:t xml:space="preserve">”. </w:t>
      </w:r>
    </w:p>
    <w:p w:rsidR="009E6B22" w:rsidRPr="00043BD2" w:rsidRDefault="009E6B22" w:rsidP="00567455">
      <w:pPr>
        <w:spacing w:after="0" w:line="240" w:lineRule="auto"/>
        <w:rPr>
          <w:rFonts w:ascii="Times New Roman" w:hAnsi="Times New Roman" w:cs="Times New Roman"/>
          <w:sz w:val="24"/>
          <w:szCs w:val="24"/>
        </w:rPr>
      </w:pPr>
    </w:p>
    <w:p w:rsidR="009E6B22" w:rsidRPr="00043BD2" w:rsidRDefault="009E6B22"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Il giorno dedicato tradizionalmente alla visita alle anime del purgatorio è il lunedì, il giorno che il calendario pagano dedicava a </w:t>
      </w:r>
      <w:proofErr w:type="spellStart"/>
      <w:r w:rsidRPr="00043BD2">
        <w:rPr>
          <w:rFonts w:ascii="Times New Roman" w:hAnsi="Times New Roman" w:cs="Times New Roman"/>
          <w:sz w:val="24"/>
          <w:szCs w:val="24"/>
        </w:rPr>
        <w:t>Ecate</w:t>
      </w:r>
      <w:proofErr w:type="spellEnd"/>
      <w:r w:rsidRPr="00043BD2">
        <w:rPr>
          <w:rFonts w:ascii="Times New Roman" w:hAnsi="Times New Roman" w:cs="Times New Roman"/>
          <w:sz w:val="24"/>
          <w:szCs w:val="24"/>
        </w:rPr>
        <w:t xml:space="preserve">, la dea lunare, numinosa signora delle dimore oscure. Il pallore della luna ricorda quello dei morti. Ma non sempre oggi questo giorno viene rispettato. Ai giorni nostri </w:t>
      </w:r>
      <w:r w:rsidR="00732DA8">
        <w:rPr>
          <w:rFonts w:ascii="Times New Roman" w:hAnsi="Times New Roman" w:cs="Times New Roman"/>
          <w:sz w:val="24"/>
          <w:szCs w:val="24"/>
        </w:rPr>
        <w:t>in cui</w:t>
      </w:r>
      <w:r w:rsidRPr="00043BD2">
        <w:rPr>
          <w:rFonts w:ascii="Times New Roman" w:hAnsi="Times New Roman" w:cs="Times New Roman"/>
          <w:sz w:val="24"/>
          <w:szCs w:val="24"/>
        </w:rPr>
        <w:t xml:space="preserve"> si è persa quasi completamente la devozione e</w:t>
      </w:r>
      <w:r w:rsidR="00CE51E7" w:rsidRPr="00043BD2">
        <w:rPr>
          <w:rFonts w:ascii="Times New Roman" w:hAnsi="Times New Roman" w:cs="Times New Roman"/>
          <w:sz w:val="24"/>
          <w:szCs w:val="24"/>
        </w:rPr>
        <w:t xml:space="preserve"> la</w:t>
      </w:r>
      <w:r w:rsidRPr="00043BD2">
        <w:rPr>
          <w:rFonts w:ascii="Times New Roman" w:hAnsi="Times New Roman" w:cs="Times New Roman"/>
          <w:sz w:val="24"/>
          <w:szCs w:val="24"/>
        </w:rPr>
        <w:t xml:space="preserve"> sacralità di certi atti, ogni giorno è buono per scendere negli ipogei di Napoli per pregare le anime abbandonate.</w:t>
      </w:r>
    </w:p>
    <w:p w:rsidR="00A92A8C" w:rsidRPr="00043BD2" w:rsidRDefault="00A92A8C"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Il culto delle anime del purgatorio non va condannato in toto, dichiarandolo semplicemente culto superstizioso</w:t>
      </w:r>
      <w:r w:rsidR="001E0E30" w:rsidRPr="00043BD2">
        <w:rPr>
          <w:rFonts w:ascii="Times New Roman" w:hAnsi="Times New Roman" w:cs="Times New Roman"/>
          <w:sz w:val="24"/>
          <w:szCs w:val="24"/>
        </w:rPr>
        <w:t xml:space="preserve"> e pagano</w:t>
      </w:r>
      <w:r w:rsidRPr="00043BD2">
        <w:rPr>
          <w:rFonts w:ascii="Times New Roman" w:hAnsi="Times New Roman" w:cs="Times New Roman"/>
          <w:sz w:val="24"/>
          <w:szCs w:val="24"/>
        </w:rPr>
        <w:t>. Come giustamente dice papa Benedetto</w:t>
      </w:r>
      <w:r w:rsidR="00D56A53" w:rsidRPr="00043BD2">
        <w:rPr>
          <w:rFonts w:ascii="Times New Roman" w:hAnsi="Times New Roman" w:cs="Times New Roman"/>
          <w:sz w:val="24"/>
          <w:szCs w:val="24"/>
        </w:rPr>
        <w:t xml:space="preserve"> XVI</w:t>
      </w:r>
      <w:r w:rsidRPr="00043BD2">
        <w:rPr>
          <w:rFonts w:ascii="Times New Roman" w:hAnsi="Times New Roman" w:cs="Times New Roman"/>
          <w:sz w:val="24"/>
          <w:szCs w:val="24"/>
        </w:rPr>
        <w:t>, se il purgatorio non ci fosse, bisognerebbe inventarlo. Non c’è infatti, nulla di così universalmente diffuso come il culto delle anime dei defunti. In ogni cultura, in ogni tempo, in tutte le religioni esso è presente. P</w:t>
      </w:r>
      <w:r w:rsidR="001E0E30" w:rsidRPr="00043BD2">
        <w:rPr>
          <w:rFonts w:ascii="Times New Roman" w:hAnsi="Times New Roman" w:cs="Times New Roman"/>
          <w:sz w:val="24"/>
          <w:szCs w:val="24"/>
        </w:rPr>
        <w:t xml:space="preserve">artendo da questo dato ci rendiamo conto che il culto delle anime del purgatorio ha radici profonde che affondano in credenze precristiane. Il cristianesimo ha assunto i culti pagani purificandoli alla luce di Cristo. Non si può semplicemente vietare un culto così ancestrale. Ma bisogna aiutare la gente a viverlo rettamente alla luce della risurrezione. Ma questo non significa privarlo delle componenti popolari che comunque fanno parte della cultura della gente di Napoli. </w:t>
      </w:r>
    </w:p>
    <w:p w:rsidR="001E0E30" w:rsidRPr="00043BD2" w:rsidRDefault="001E0E30" w:rsidP="00567455">
      <w:pPr>
        <w:spacing w:after="0" w:line="240" w:lineRule="auto"/>
        <w:rPr>
          <w:rFonts w:ascii="Times New Roman" w:hAnsi="Times New Roman" w:cs="Times New Roman"/>
          <w:sz w:val="24"/>
          <w:szCs w:val="24"/>
        </w:rPr>
      </w:pPr>
    </w:p>
    <w:p w:rsidR="003030C2" w:rsidRPr="00043BD2" w:rsidRDefault="003030C2"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Molti studiosi sono d’accordo nel dire che la devozione alle anime del purgatorio a Napoli</w:t>
      </w:r>
      <w:r w:rsidR="00967F9A">
        <w:rPr>
          <w:rFonts w:ascii="Times New Roman" w:hAnsi="Times New Roman" w:cs="Times New Roman"/>
          <w:sz w:val="24"/>
          <w:szCs w:val="24"/>
        </w:rPr>
        <w:t xml:space="preserve"> così come la conosciamo oggi,</w:t>
      </w:r>
      <w:r w:rsidRPr="00043BD2">
        <w:rPr>
          <w:rFonts w:ascii="Times New Roman" w:hAnsi="Times New Roman" w:cs="Times New Roman"/>
          <w:sz w:val="24"/>
          <w:szCs w:val="24"/>
        </w:rPr>
        <w:t xml:space="preserve"> si sia particolarmente diffusa dalla metà del XVII secolo in poi. Questa data va messa in relazion</w:t>
      </w:r>
      <w:r w:rsidR="00732DA8">
        <w:rPr>
          <w:rFonts w:ascii="Times New Roman" w:hAnsi="Times New Roman" w:cs="Times New Roman"/>
          <w:sz w:val="24"/>
          <w:szCs w:val="24"/>
        </w:rPr>
        <w:t>e al pauroso impatto della peste</w:t>
      </w:r>
      <w:r w:rsidRPr="00043BD2">
        <w:rPr>
          <w:rFonts w:ascii="Times New Roman" w:hAnsi="Times New Roman" w:cs="Times New Roman"/>
          <w:sz w:val="24"/>
          <w:szCs w:val="24"/>
        </w:rPr>
        <w:t xml:space="preserve"> del 1656 sull’immaginario collettivo. L’evento catastrofico ha tra i suoi effetti quello di favorire la diffusione della concezione della chiesa come ossario, come luogo di sepoltura collettiva, non differenziata, immagine reale di quello che la liturgia cattolica intendeva con la festa della commemorazione dei defunti</w:t>
      </w:r>
      <w:r w:rsidR="005D4B7C" w:rsidRPr="00043BD2">
        <w:rPr>
          <w:rFonts w:ascii="Times New Roman" w:hAnsi="Times New Roman" w:cs="Times New Roman"/>
          <w:sz w:val="24"/>
          <w:szCs w:val="24"/>
        </w:rPr>
        <w:t xml:space="preserve">. Si diffondono una concezione e una devozione alle anime purganti intese come spiriti in pena, come popolo sofferente, coinvolto nella vita degli uomini sia per la pratica dei suffragi sia per il fitto scambio simbolico che viene ad istaurarsi tra vivi e morti in nome della </w:t>
      </w:r>
      <w:proofErr w:type="spellStart"/>
      <w:r w:rsidR="005D4B7C" w:rsidRPr="00732DA8">
        <w:rPr>
          <w:rFonts w:ascii="Times New Roman" w:hAnsi="Times New Roman" w:cs="Times New Roman"/>
          <w:i/>
          <w:sz w:val="24"/>
          <w:szCs w:val="24"/>
        </w:rPr>
        <w:t>caritas</w:t>
      </w:r>
      <w:proofErr w:type="spellEnd"/>
      <w:r w:rsidR="005D4B7C" w:rsidRPr="00043BD2">
        <w:rPr>
          <w:rFonts w:ascii="Times New Roman" w:hAnsi="Times New Roman" w:cs="Times New Roman"/>
          <w:sz w:val="24"/>
          <w:szCs w:val="24"/>
        </w:rPr>
        <w:t xml:space="preserve">. Nei testamenti aristocratici del Seicento </w:t>
      </w:r>
      <w:r w:rsidR="005D4B7C" w:rsidRPr="00043BD2">
        <w:rPr>
          <w:rFonts w:ascii="Times New Roman" w:hAnsi="Times New Roman" w:cs="Times New Roman"/>
          <w:sz w:val="24"/>
          <w:szCs w:val="24"/>
        </w:rPr>
        <w:lastRenderedPageBreak/>
        <w:t xml:space="preserve">compare quasi sempre un riferimento al </w:t>
      </w:r>
      <w:proofErr w:type="spellStart"/>
      <w:r w:rsidR="005D4B7C" w:rsidRPr="00043BD2">
        <w:rPr>
          <w:rFonts w:ascii="Times New Roman" w:hAnsi="Times New Roman" w:cs="Times New Roman"/>
          <w:i/>
          <w:sz w:val="24"/>
          <w:szCs w:val="24"/>
        </w:rPr>
        <w:t>refrisco</w:t>
      </w:r>
      <w:proofErr w:type="spellEnd"/>
      <w:r w:rsidR="005D4B7C" w:rsidRPr="00043BD2">
        <w:rPr>
          <w:rFonts w:ascii="Times New Roman" w:hAnsi="Times New Roman" w:cs="Times New Roman"/>
          <w:i/>
          <w:sz w:val="24"/>
          <w:szCs w:val="24"/>
        </w:rPr>
        <w:t xml:space="preserve"> </w:t>
      </w:r>
      <w:r w:rsidR="005D4B7C" w:rsidRPr="00043BD2">
        <w:rPr>
          <w:rFonts w:ascii="Times New Roman" w:hAnsi="Times New Roman" w:cs="Times New Roman"/>
          <w:sz w:val="24"/>
          <w:szCs w:val="24"/>
        </w:rPr>
        <w:t>(sollievo) delle “anime scordate del purgatorio” ormai slegato dai rapporti familiari. Nel senso che le anime oggetto di devozione non sono solo quelle dei propri cari bensì l’infelice schiera penante.</w:t>
      </w:r>
      <w:r w:rsidR="00056EE6" w:rsidRPr="00043BD2">
        <w:rPr>
          <w:rFonts w:ascii="Times New Roman" w:hAnsi="Times New Roman" w:cs="Times New Roman"/>
          <w:sz w:val="24"/>
          <w:szCs w:val="24"/>
        </w:rPr>
        <w:t xml:space="preserve"> L’idea stessa del </w:t>
      </w:r>
      <w:proofErr w:type="spellStart"/>
      <w:r w:rsidR="00056EE6" w:rsidRPr="00043BD2">
        <w:rPr>
          <w:rFonts w:ascii="Times New Roman" w:hAnsi="Times New Roman" w:cs="Times New Roman"/>
          <w:i/>
          <w:sz w:val="24"/>
          <w:szCs w:val="24"/>
        </w:rPr>
        <w:t>refrisco</w:t>
      </w:r>
      <w:proofErr w:type="spellEnd"/>
      <w:r w:rsidR="00056EE6" w:rsidRPr="00043BD2">
        <w:rPr>
          <w:rFonts w:ascii="Times New Roman" w:hAnsi="Times New Roman" w:cs="Times New Roman"/>
          <w:sz w:val="24"/>
          <w:szCs w:val="24"/>
        </w:rPr>
        <w:t xml:space="preserve"> inteso letteralmente come alleviamento dall’arsura delle anime che bruciano tra le fiamme del purgatorio costituisce un tema teologico che affonda le sue radici nei culti pagani. </w:t>
      </w:r>
    </w:p>
    <w:p w:rsidR="00276CC7" w:rsidRPr="00043BD2" w:rsidRDefault="00276CC7" w:rsidP="00567455">
      <w:pPr>
        <w:spacing w:after="0" w:line="240" w:lineRule="auto"/>
        <w:rPr>
          <w:rFonts w:ascii="Times New Roman" w:hAnsi="Times New Roman" w:cs="Times New Roman"/>
          <w:sz w:val="24"/>
          <w:szCs w:val="24"/>
        </w:rPr>
      </w:pPr>
    </w:p>
    <w:p w:rsidR="00276CC7" w:rsidRPr="00043BD2" w:rsidRDefault="00276CC7"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Fa parte dei racconti popolari la credenza che i morti possono tornare tra i vivi e addirittura “ripigliare il proprio corpo” per compiere opere di grazia e spesso anche di giustizia. Nei trattati e nella predicazione barocca si fa strada una nuova immagine dell’anima purgante bisognosa dell’aiuto dei viventi ma assai sollecita nel ricambiare i suffragi con grazie e favori</w:t>
      </w:r>
      <w:r w:rsidR="00962ABE" w:rsidRPr="00043BD2">
        <w:rPr>
          <w:rFonts w:ascii="Times New Roman" w:hAnsi="Times New Roman" w:cs="Times New Roman"/>
          <w:sz w:val="24"/>
          <w:szCs w:val="24"/>
        </w:rPr>
        <w:t xml:space="preserve"> ottenuti per intercessione. Nella tradizione popolare ottocentesca diverranno veri e propri miracoli concessi direttamente dalle anime </w:t>
      </w:r>
      <w:proofErr w:type="spellStart"/>
      <w:r w:rsidR="00962ABE" w:rsidRPr="00043BD2">
        <w:rPr>
          <w:rFonts w:ascii="Times New Roman" w:hAnsi="Times New Roman" w:cs="Times New Roman"/>
          <w:i/>
          <w:sz w:val="24"/>
          <w:szCs w:val="24"/>
        </w:rPr>
        <w:t>pezzentelle</w:t>
      </w:r>
      <w:proofErr w:type="spellEnd"/>
      <w:r w:rsidR="00962ABE" w:rsidRPr="00043BD2">
        <w:rPr>
          <w:rFonts w:ascii="Times New Roman" w:hAnsi="Times New Roman" w:cs="Times New Roman"/>
          <w:sz w:val="24"/>
          <w:szCs w:val="24"/>
        </w:rPr>
        <w:t xml:space="preserve"> in cambio di cure dedicate ai crani che le rappresentano.</w:t>
      </w:r>
    </w:p>
    <w:p w:rsidR="00BA2E3C" w:rsidRPr="00043BD2" w:rsidRDefault="00BA2E3C" w:rsidP="00567455">
      <w:pPr>
        <w:spacing w:after="0" w:line="240" w:lineRule="auto"/>
        <w:rPr>
          <w:rFonts w:ascii="Times New Roman" w:hAnsi="Times New Roman" w:cs="Times New Roman"/>
          <w:sz w:val="24"/>
          <w:szCs w:val="24"/>
        </w:rPr>
      </w:pPr>
    </w:p>
    <w:p w:rsidR="00BA2E3C" w:rsidRPr="007C6120" w:rsidRDefault="00BA2E3C"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Adozione dei morti</w:t>
      </w:r>
    </w:p>
    <w:p w:rsidR="007C6120" w:rsidRDefault="007C6120" w:rsidP="00BA2E3C">
      <w:pPr>
        <w:spacing w:after="0" w:line="240" w:lineRule="auto"/>
        <w:rPr>
          <w:rFonts w:ascii="Times New Roman" w:hAnsi="Times New Roman" w:cs="Times New Roman"/>
          <w:sz w:val="24"/>
          <w:szCs w:val="24"/>
        </w:rPr>
      </w:pPr>
    </w:p>
    <w:p w:rsidR="00BA2E3C" w:rsidRPr="00043BD2" w:rsidRDefault="00BA2E3C" w:rsidP="00BA2E3C">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Nella tradizione popolare napoletana ciascun fedele sceglie un’anima da curare, tra le tante. Ma sarebbe il caso di dire che è il fedele a essere scelto dall’anima, che gli appare attraverso la porta del sogno. L’anima si manifesta al dormiente con le sembianze che aveva in vita e gli indica come fare a riconoscerla tra i tanti crani accatastati nell’ipogeo. </w:t>
      </w:r>
    </w:p>
    <w:p w:rsidR="00BA2E3C" w:rsidRPr="00043BD2" w:rsidRDefault="00D93A2B" w:rsidP="00567455">
      <w:pPr>
        <w:spacing w:after="0" w:line="240" w:lineRule="auto"/>
        <w:rPr>
          <w:rFonts w:ascii="Times New Roman" w:hAnsi="Times New Roman" w:cs="Times New Roman"/>
          <w:sz w:val="24"/>
          <w:szCs w:val="24"/>
        </w:rPr>
      </w:pPr>
      <w:r>
        <w:rPr>
          <w:rFonts w:ascii="Times New Roman" w:hAnsi="Times New Roman" w:cs="Times New Roman"/>
          <w:sz w:val="24"/>
          <w:szCs w:val="24"/>
        </w:rPr>
        <w:t>La prassi rituale per legarsi ad un’</w:t>
      </w:r>
      <w:r w:rsidR="00CE4A1D">
        <w:rPr>
          <w:rFonts w:ascii="Times New Roman" w:hAnsi="Times New Roman" w:cs="Times New Roman"/>
          <w:sz w:val="24"/>
          <w:szCs w:val="24"/>
        </w:rPr>
        <w:t>anima in genere è la seguente: i</w:t>
      </w:r>
      <w:r>
        <w:rPr>
          <w:rFonts w:ascii="Times New Roman" w:hAnsi="Times New Roman" w:cs="Times New Roman"/>
          <w:sz w:val="24"/>
          <w:szCs w:val="24"/>
        </w:rPr>
        <w:t xml:space="preserve">nizialmente la persona individua una </w:t>
      </w:r>
      <w:proofErr w:type="spellStart"/>
      <w:r w:rsidRPr="004B0CF9">
        <w:rPr>
          <w:rFonts w:ascii="Times New Roman" w:hAnsi="Times New Roman" w:cs="Times New Roman"/>
          <w:i/>
          <w:sz w:val="24"/>
          <w:szCs w:val="24"/>
        </w:rPr>
        <w:t>capuzzella</w:t>
      </w:r>
      <w:proofErr w:type="spellEnd"/>
      <w:r>
        <w:rPr>
          <w:rFonts w:ascii="Times New Roman" w:hAnsi="Times New Roman" w:cs="Times New Roman"/>
          <w:sz w:val="24"/>
          <w:szCs w:val="24"/>
        </w:rPr>
        <w:t xml:space="preserve"> tra le tante e la porta fuori dalla massa anonima. La pulisce, le asciuga il “sudore”, segno delle fatiche che l’anima deve sostenere per arrivare in paradiso, e poi le mette un fazzoletto bianco intorno. In tal modo l’anima riceve i primi </w:t>
      </w:r>
      <w:proofErr w:type="spellStart"/>
      <w:r w:rsidRPr="004B0CF9">
        <w:rPr>
          <w:rFonts w:ascii="Times New Roman" w:hAnsi="Times New Roman" w:cs="Times New Roman"/>
          <w:i/>
          <w:sz w:val="24"/>
          <w:szCs w:val="24"/>
        </w:rPr>
        <w:t>refrischi</w:t>
      </w:r>
      <w:proofErr w:type="spellEnd"/>
      <w:r>
        <w:rPr>
          <w:rFonts w:ascii="Times New Roman" w:hAnsi="Times New Roman" w:cs="Times New Roman"/>
          <w:sz w:val="24"/>
          <w:szCs w:val="24"/>
        </w:rPr>
        <w:t>, fatti di</w:t>
      </w:r>
      <w:r w:rsidR="00C10BE2">
        <w:rPr>
          <w:rFonts w:ascii="Times New Roman" w:hAnsi="Times New Roman" w:cs="Times New Roman"/>
          <w:sz w:val="24"/>
          <w:szCs w:val="24"/>
        </w:rPr>
        <w:t xml:space="preserve"> fiori,</w:t>
      </w:r>
      <w:r>
        <w:rPr>
          <w:rFonts w:ascii="Times New Roman" w:hAnsi="Times New Roman" w:cs="Times New Roman"/>
          <w:sz w:val="24"/>
          <w:szCs w:val="24"/>
        </w:rPr>
        <w:t xml:space="preserve"> preghiere e di offerte di ceri. Se l’anima comincia a dare i primi segni di risposta, viene ulteriormente curata. Si mette una corona del rosario, </w:t>
      </w:r>
      <w:r w:rsidR="004B0CF9">
        <w:rPr>
          <w:rFonts w:ascii="Times New Roman" w:hAnsi="Times New Roman" w:cs="Times New Roman"/>
          <w:sz w:val="24"/>
          <w:szCs w:val="24"/>
        </w:rPr>
        <w:t xml:space="preserve">il fazzoletto è sostituito con un ricamo di merletto. Si arriva fino a dedicare alla </w:t>
      </w:r>
      <w:proofErr w:type="spellStart"/>
      <w:r w:rsidR="004B0CF9" w:rsidRPr="004B0CF9">
        <w:rPr>
          <w:rFonts w:ascii="Times New Roman" w:hAnsi="Times New Roman" w:cs="Times New Roman"/>
          <w:i/>
          <w:sz w:val="24"/>
          <w:szCs w:val="24"/>
        </w:rPr>
        <w:t>capuzzella</w:t>
      </w:r>
      <w:proofErr w:type="spellEnd"/>
      <w:r w:rsidR="004B0CF9">
        <w:rPr>
          <w:rFonts w:ascii="Times New Roman" w:hAnsi="Times New Roman" w:cs="Times New Roman"/>
          <w:sz w:val="24"/>
          <w:szCs w:val="24"/>
        </w:rPr>
        <w:t xml:space="preserve"> uno scarabattolo di legno o di marmo che ne sottolinea la sua “potente intercessione”. Talvolta succede che nei sogni l’anima adottata riveli particolari della propria vita, per esempio se era uomo o donna, come è morta, a quale rango apparteneva ecc.</w:t>
      </w:r>
    </w:p>
    <w:p w:rsidR="00BA2E3C" w:rsidRPr="00043BD2" w:rsidRDefault="00BA2E3C"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Nelle pratiche e nel linguaggio del rituale dell’adozione delle </w:t>
      </w:r>
      <w:proofErr w:type="spellStart"/>
      <w:r w:rsidRPr="006F620E">
        <w:rPr>
          <w:rFonts w:ascii="Times New Roman" w:hAnsi="Times New Roman" w:cs="Times New Roman"/>
          <w:i/>
          <w:sz w:val="24"/>
          <w:szCs w:val="24"/>
        </w:rPr>
        <w:t>capuzzelle</w:t>
      </w:r>
      <w:proofErr w:type="spellEnd"/>
      <w:r w:rsidRPr="00043BD2">
        <w:rPr>
          <w:rFonts w:ascii="Times New Roman" w:hAnsi="Times New Roman" w:cs="Times New Roman"/>
          <w:sz w:val="24"/>
          <w:szCs w:val="24"/>
        </w:rPr>
        <w:t xml:space="preserve"> è possibile scorgere la traccia di un carattere femminile della devozione e una correlativa connotazione infantile degli spiriti adottati. Lo stesso linguaggio popolare evidenzia questo rapporto infantile materno. Si parla infatti di </w:t>
      </w:r>
      <w:proofErr w:type="spellStart"/>
      <w:r w:rsidRPr="00043BD2">
        <w:rPr>
          <w:rFonts w:ascii="Times New Roman" w:hAnsi="Times New Roman" w:cs="Times New Roman"/>
          <w:i/>
          <w:sz w:val="24"/>
          <w:szCs w:val="24"/>
        </w:rPr>
        <w:t>capuzzelle</w:t>
      </w:r>
      <w:proofErr w:type="spellEnd"/>
      <w:r w:rsidRPr="00043BD2">
        <w:rPr>
          <w:rFonts w:ascii="Times New Roman" w:hAnsi="Times New Roman" w:cs="Times New Roman"/>
          <w:sz w:val="24"/>
          <w:szCs w:val="24"/>
        </w:rPr>
        <w:t xml:space="preserve">, di anime </w:t>
      </w:r>
      <w:proofErr w:type="spellStart"/>
      <w:r w:rsidRPr="00043BD2">
        <w:rPr>
          <w:rFonts w:ascii="Times New Roman" w:hAnsi="Times New Roman" w:cs="Times New Roman"/>
          <w:i/>
          <w:sz w:val="24"/>
          <w:szCs w:val="24"/>
        </w:rPr>
        <w:t>pezzentelle</w:t>
      </w:r>
      <w:proofErr w:type="spellEnd"/>
      <w:r w:rsidRPr="00043BD2">
        <w:rPr>
          <w:rFonts w:ascii="Times New Roman" w:hAnsi="Times New Roman" w:cs="Times New Roman"/>
          <w:sz w:val="24"/>
          <w:szCs w:val="24"/>
        </w:rPr>
        <w:t>, tutti diminutivi e vezzeggiativi che evidenziano l’intreccio di legami tra le anime e i bambini e i vecchi bisognosi. Tutte categorie che hanno bisogno di qualcuno che si prenda cura di loro. La corrispondenza tra bambini e morti e molto antica. Essi , infatti, venivano usati come interlocutori privilegiati dei defunti perché ritenuti più capaci di visioni rispetto agli adulti, sia per la loro purità sessuale, sia per la loro suggestionabilità: entrambe sinonimo di semplicità e innocenza.</w:t>
      </w:r>
      <w:r w:rsidR="00224944" w:rsidRPr="00043BD2">
        <w:rPr>
          <w:rFonts w:ascii="Times New Roman" w:hAnsi="Times New Roman" w:cs="Times New Roman"/>
          <w:sz w:val="24"/>
          <w:szCs w:val="24"/>
        </w:rPr>
        <w:t xml:space="preserve"> Dunque nella tradizione popolare i bambini rappresentano le anime del purgatorio. Gli adulti li portano con </w:t>
      </w:r>
      <w:r w:rsidR="00CE4A1D">
        <w:rPr>
          <w:rFonts w:ascii="Times New Roman" w:hAnsi="Times New Roman" w:cs="Times New Roman"/>
          <w:sz w:val="24"/>
          <w:szCs w:val="24"/>
        </w:rPr>
        <w:t>sé</w:t>
      </w:r>
      <w:r w:rsidR="00224944" w:rsidRPr="00043BD2">
        <w:rPr>
          <w:rFonts w:ascii="Times New Roman" w:hAnsi="Times New Roman" w:cs="Times New Roman"/>
          <w:sz w:val="24"/>
          <w:szCs w:val="24"/>
        </w:rPr>
        <w:t xml:space="preserve"> negli ipogei sia perché rappresentano il culto dei morti, sia come mezzo più facile di intercessione come catalizzatori dell’energia dei defunti. Per questo motivo al cimitero delle Fontanelle i crani dei bambini erano in assoluto i più richiesti, e di conseguenza, pressoché introvabili,  al punto di suggerire ai devoti l’opportunità di iscriversi in una lista di attesa che veniva evasa via </w:t>
      </w:r>
      <w:proofErr w:type="spellStart"/>
      <w:r w:rsidR="00224944" w:rsidRPr="00043BD2">
        <w:rPr>
          <w:rFonts w:ascii="Times New Roman" w:hAnsi="Times New Roman" w:cs="Times New Roman"/>
          <w:sz w:val="24"/>
          <w:szCs w:val="24"/>
        </w:rPr>
        <w:t>via</w:t>
      </w:r>
      <w:proofErr w:type="spellEnd"/>
      <w:r w:rsidR="00224944" w:rsidRPr="00043BD2">
        <w:rPr>
          <w:rFonts w:ascii="Times New Roman" w:hAnsi="Times New Roman" w:cs="Times New Roman"/>
          <w:sz w:val="24"/>
          <w:szCs w:val="24"/>
        </w:rPr>
        <w:t xml:space="preserve"> che arrivavano nuovi crani. L’uso stesso di termini come “adozione” rinvia al campo metaforico dell’infanzia abbandonata ed innocente e al desiderio femminile di maternità.</w:t>
      </w:r>
    </w:p>
    <w:p w:rsidR="00914920" w:rsidRPr="00043BD2" w:rsidRDefault="00914920" w:rsidP="00567455">
      <w:pPr>
        <w:spacing w:after="0" w:line="240" w:lineRule="auto"/>
        <w:rPr>
          <w:rFonts w:ascii="Times New Roman" w:hAnsi="Times New Roman" w:cs="Times New Roman"/>
          <w:sz w:val="24"/>
          <w:szCs w:val="24"/>
        </w:rPr>
      </w:pPr>
    </w:p>
    <w:p w:rsidR="00A7688C" w:rsidRPr="007C6120" w:rsidRDefault="00A7688C"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 xml:space="preserve">La </w:t>
      </w:r>
      <w:r w:rsidR="007C6120">
        <w:rPr>
          <w:rFonts w:ascii="Times New Roman" w:hAnsi="Times New Roman" w:cs="Times New Roman"/>
          <w:b/>
          <w:i/>
          <w:sz w:val="28"/>
          <w:szCs w:val="28"/>
        </w:rPr>
        <w:t>gerarchia delle anime</w:t>
      </w:r>
    </w:p>
    <w:p w:rsidR="00A7688C" w:rsidRPr="00043BD2" w:rsidRDefault="00A7688C" w:rsidP="00567455">
      <w:pPr>
        <w:spacing w:after="0" w:line="240" w:lineRule="auto"/>
        <w:rPr>
          <w:rFonts w:ascii="Times New Roman" w:hAnsi="Times New Roman" w:cs="Times New Roman"/>
          <w:sz w:val="24"/>
          <w:szCs w:val="24"/>
        </w:rPr>
      </w:pPr>
    </w:p>
    <w:p w:rsidR="00A7688C" w:rsidRPr="00043BD2" w:rsidRDefault="00A7688C"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Esiste una gerarchia tra le anime, così come c’è tra i santi. Lo si nota visitando gli ipogei: ci sono teschi curati, allestiti, altri abbandonati negli angoli uno sull’altro. </w:t>
      </w:r>
    </w:p>
    <w:p w:rsidR="00A7688C" w:rsidRPr="00043BD2" w:rsidRDefault="00A7688C"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Si parte dalle anime </w:t>
      </w:r>
      <w:proofErr w:type="spellStart"/>
      <w:r w:rsidRPr="000F6F30">
        <w:rPr>
          <w:rFonts w:ascii="Times New Roman" w:hAnsi="Times New Roman" w:cs="Times New Roman"/>
          <w:i/>
          <w:sz w:val="24"/>
          <w:szCs w:val="24"/>
        </w:rPr>
        <w:t>pezzentelle</w:t>
      </w:r>
      <w:proofErr w:type="spellEnd"/>
      <w:r w:rsidRPr="000F6F30">
        <w:rPr>
          <w:rFonts w:ascii="Times New Roman" w:hAnsi="Times New Roman" w:cs="Times New Roman"/>
          <w:i/>
          <w:sz w:val="24"/>
          <w:szCs w:val="24"/>
        </w:rPr>
        <w:t>,</w:t>
      </w:r>
      <w:r w:rsidRPr="00043BD2">
        <w:rPr>
          <w:rFonts w:ascii="Times New Roman" w:hAnsi="Times New Roman" w:cs="Times New Roman"/>
          <w:sz w:val="24"/>
          <w:szCs w:val="24"/>
        </w:rPr>
        <w:t xml:space="preserve"> cioè quelle “senza nome e cognome”, gettate negli ipogei o negli ossari comuni, semplicemente perché c’era l’opera di carità di seppellire i morti. </w:t>
      </w:r>
    </w:p>
    <w:p w:rsidR="00307D4C" w:rsidRPr="00043BD2" w:rsidRDefault="00307D4C"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lastRenderedPageBreak/>
        <w:t xml:space="preserve">Ci sono poi le </w:t>
      </w:r>
      <w:r w:rsidRPr="000F6F30">
        <w:rPr>
          <w:rFonts w:ascii="Times New Roman" w:hAnsi="Times New Roman" w:cs="Times New Roman"/>
          <w:i/>
          <w:sz w:val="24"/>
          <w:szCs w:val="24"/>
        </w:rPr>
        <w:t>anime in pena</w:t>
      </w:r>
      <w:r w:rsidRPr="00043BD2">
        <w:rPr>
          <w:rFonts w:ascii="Times New Roman" w:hAnsi="Times New Roman" w:cs="Times New Roman"/>
          <w:sz w:val="24"/>
          <w:szCs w:val="24"/>
        </w:rPr>
        <w:t xml:space="preserve">, le </w:t>
      </w:r>
      <w:r w:rsidRPr="000F6F30">
        <w:rPr>
          <w:rFonts w:ascii="Times New Roman" w:hAnsi="Times New Roman" w:cs="Times New Roman"/>
          <w:i/>
          <w:sz w:val="24"/>
          <w:szCs w:val="24"/>
        </w:rPr>
        <w:t>anime compagne</w:t>
      </w:r>
      <w:r w:rsidRPr="00043BD2">
        <w:rPr>
          <w:rFonts w:ascii="Times New Roman" w:hAnsi="Times New Roman" w:cs="Times New Roman"/>
          <w:sz w:val="24"/>
          <w:szCs w:val="24"/>
        </w:rPr>
        <w:t xml:space="preserve">, cioè i teschi non aventi nessun potere, che stavano lì ad aspettare la gente </w:t>
      </w:r>
      <w:r w:rsidR="00F4442C" w:rsidRPr="00043BD2">
        <w:rPr>
          <w:rFonts w:ascii="Times New Roman" w:hAnsi="Times New Roman" w:cs="Times New Roman"/>
          <w:sz w:val="24"/>
          <w:szCs w:val="24"/>
        </w:rPr>
        <w:t xml:space="preserve">che si andava a confidare con loro su tutto. Infine ci sono i teschi aventi il potere di intercedere tra la vita e il mondo dei defunti, come </w:t>
      </w:r>
      <w:r w:rsidR="00F4442C" w:rsidRPr="000F6F30">
        <w:rPr>
          <w:rFonts w:ascii="Times New Roman" w:hAnsi="Times New Roman" w:cs="Times New Roman"/>
          <w:i/>
          <w:sz w:val="24"/>
          <w:szCs w:val="24"/>
        </w:rPr>
        <w:t>Lucia, il Capitano</w:t>
      </w:r>
      <w:r w:rsidR="00F4442C" w:rsidRPr="00043BD2">
        <w:rPr>
          <w:rFonts w:ascii="Times New Roman" w:hAnsi="Times New Roman" w:cs="Times New Roman"/>
          <w:sz w:val="24"/>
          <w:szCs w:val="24"/>
        </w:rPr>
        <w:t xml:space="preserve"> e altri.</w:t>
      </w:r>
    </w:p>
    <w:p w:rsidR="00631D73" w:rsidRPr="00043BD2" w:rsidRDefault="00631D73" w:rsidP="00567455">
      <w:pPr>
        <w:spacing w:after="0" w:line="240" w:lineRule="auto"/>
        <w:rPr>
          <w:rFonts w:ascii="Times New Roman" w:hAnsi="Times New Roman" w:cs="Times New Roman"/>
          <w:sz w:val="24"/>
          <w:szCs w:val="24"/>
        </w:rPr>
      </w:pPr>
    </w:p>
    <w:p w:rsidR="00631D73" w:rsidRPr="007C6120" w:rsidRDefault="00631D73"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Il fiume del purgatorio</w:t>
      </w:r>
    </w:p>
    <w:p w:rsidR="00631D73" w:rsidRPr="00043BD2" w:rsidRDefault="00631D73" w:rsidP="00567455">
      <w:pPr>
        <w:spacing w:after="0" w:line="240" w:lineRule="auto"/>
        <w:rPr>
          <w:rFonts w:ascii="Times New Roman" w:hAnsi="Times New Roman" w:cs="Times New Roman"/>
          <w:sz w:val="24"/>
          <w:szCs w:val="24"/>
        </w:rPr>
      </w:pPr>
    </w:p>
    <w:p w:rsidR="00631D73" w:rsidRPr="00043BD2" w:rsidRDefault="00631D73"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Ciascuno dei luoghi di culto ha un’anima considerata più importante  e quindi oggetto di maggiori cure rituali da parte dei devoti</w:t>
      </w:r>
      <w:r w:rsidR="00BD3F50" w:rsidRPr="00043BD2">
        <w:rPr>
          <w:rFonts w:ascii="Times New Roman" w:hAnsi="Times New Roman" w:cs="Times New Roman"/>
          <w:sz w:val="24"/>
          <w:szCs w:val="24"/>
        </w:rPr>
        <w:t xml:space="preserve">. A S. Maria del Purgatorio ad Arco quest’anima è Lucia, detta anche la Principessa; a S. Maria della Sanità il Cavaliere; a S. Pietro ad </w:t>
      </w:r>
      <w:proofErr w:type="spellStart"/>
      <w:r w:rsidR="00BD3F50" w:rsidRPr="00043BD2">
        <w:rPr>
          <w:rFonts w:ascii="Times New Roman" w:hAnsi="Times New Roman" w:cs="Times New Roman"/>
          <w:sz w:val="24"/>
          <w:szCs w:val="24"/>
        </w:rPr>
        <w:t>Aram</w:t>
      </w:r>
      <w:proofErr w:type="spellEnd"/>
      <w:r w:rsidR="00BD3F50" w:rsidRPr="00043BD2">
        <w:rPr>
          <w:rFonts w:ascii="Times New Roman" w:hAnsi="Times New Roman" w:cs="Times New Roman"/>
          <w:sz w:val="24"/>
          <w:szCs w:val="24"/>
        </w:rPr>
        <w:t xml:space="preserve"> il Signore abbandonato e Candida. Quest’ultima è identificata spesso con la figura della Lavandaia che è simbolo delle anime purganti che si mondano dei propri peccati lavandosi il sudario fino a che la tela non sia divenuta “</w:t>
      </w:r>
      <w:proofErr w:type="spellStart"/>
      <w:r w:rsidR="00BD3F50" w:rsidRPr="00043BD2">
        <w:rPr>
          <w:rFonts w:ascii="Times New Roman" w:hAnsi="Times New Roman" w:cs="Times New Roman"/>
          <w:sz w:val="24"/>
          <w:szCs w:val="24"/>
        </w:rPr>
        <w:t>lustralmente</w:t>
      </w:r>
      <w:proofErr w:type="spellEnd"/>
      <w:r w:rsidR="00BD3F50" w:rsidRPr="00043BD2">
        <w:rPr>
          <w:rFonts w:ascii="Times New Roman" w:hAnsi="Times New Roman" w:cs="Times New Roman"/>
          <w:sz w:val="24"/>
          <w:szCs w:val="24"/>
        </w:rPr>
        <w:t>” candida.</w:t>
      </w:r>
    </w:p>
    <w:p w:rsidR="00BD3F50" w:rsidRPr="00043BD2" w:rsidRDefault="00B576B8" w:rsidP="00567455">
      <w:pPr>
        <w:spacing w:after="0" w:line="240" w:lineRule="auto"/>
        <w:rPr>
          <w:rFonts w:ascii="Times New Roman" w:hAnsi="Times New Roman" w:cs="Times New Roman"/>
          <w:sz w:val="24"/>
          <w:szCs w:val="24"/>
        </w:rPr>
      </w:pPr>
      <w:r>
        <w:rPr>
          <w:rFonts w:ascii="Times New Roman" w:hAnsi="Times New Roman" w:cs="Times New Roman"/>
          <w:sz w:val="24"/>
          <w:szCs w:val="24"/>
        </w:rPr>
        <w:t>Il fiume del purgatorio è anche rappresentato sul presepe. Tutti i pastori sono anche simboli delle anime del purgatorio in cerca di purificazione. Sul presepe la lavandaia è collocata proprio vicino al fiume proprio per indicare il bisogno di purificazione delle anime</w:t>
      </w:r>
    </w:p>
    <w:p w:rsidR="00B576B8" w:rsidRDefault="00B576B8" w:rsidP="007C6120">
      <w:pPr>
        <w:spacing w:after="0" w:line="240" w:lineRule="auto"/>
        <w:jc w:val="center"/>
        <w:rPr>
          <w:rFonts w:ascii="Times New Roman" w:hAnsi="Times New Roman" w:cs="Times New Roman"/>
          <w:b/>
          <w:i/>
          <w:sz w:val="28"/>
          <w:szCs w:val="28"/>
        </w:rPr>
      </w:pPr>
    </w:p>
    <w:p w:rsidR="00BD3F50" w:rsidRPr="007C6120" w:rsidRDefault="00BD3F50"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La leggenda dell’anima offesa</w:t>
      </w:r>
    </w:p>
    <w:p w:rsidR="00BD3F50" w:rsidRPr="00043BD2" w:rsidRDefault="00BD3F50" w:rsidP="00567455">
      <w:pPr>
        <w:spacing w:after="0" w:line="240" w:lineRule="auto"/>
        <w:rPr>
          <w:rFonts w:ascii="Times New Roman" w:hAnsi="Times New Roman" w:cs="Times New Roman"/>
          <w:sz w:val="24"/>
          <w:szCs w:val="24"/>
        </w:rPr>
      </w:pPr>
    </w:p>
    <w:p w:rsidR="00BD3F50" w:rsidRPr="00043BD2" w:rsidRDefault="009F78DE"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La leggenda più nota è quella del Capitano e dei due Sposi che presenta diverse varianti. </w:t>
      </w:r>
      <w:r w:rsidR="00A220EE">
        <w:rPr>
          <w:rFonts w:ascii="Times New Roman" w:hAnsi="Times New Roman" w:cs="Times New Roman"/>
          <w:sz w:val="24"/>
          <w:szCs w:val="24"/>
        </w:rPr>
        <w:t>Quella più nota</w:t>
      </w:r>
      <w:r w:rsidRPr="00043BD2">
        <w:rPr>
          <w:rFonts w:ascii="Times New Roman" w:hAnsi="Times New Roman" w:cs="Times New Roman"/>
          <w:sz w:val="24"/>
          <w:szCs w:val="24"/>
        </w:rPr>
        <w:t xml:space="preserve"> racconta di una coppia di sposi prossima al matrimonio di cui lui, il fidanzato, era mezzo ateo e non credeva alle anime del purgatorio. La sua fidanzata, invece, era fedele nell’andare al cimitero dalle anime abbandonate. Un giorno, poco prima del matrimonio, anche il fidanzato volle seguire la sua fidanzata, e si recò all’ipogeo portando con se un bastone. Quando il fidanzato si trovò davanti alle </w:t>
      </w:r>
      <w:proofErr w:type="spellStart"/>
      <w:r w:rsidRPr="00A220EE">
        <w:rPr>
          <w:rFonts w:ascii="Times New Roman" w:hAnsi="Times New Roman" w:cs="Times New Roman"/>
          <w:i/>
          <w:sz w:val="24"/>
          <w:szCs w:val="24"/>
        </w:rPr>
        <w:t>capuzzelle</w:t>
      </w:r>
      <w:proofErr w:type="spellEnd"/>
      <w:r w:rsidRPr="00043BD2">
        <w:rPr>
          <w:rFonts w:ascii="Times New Roman" w:hAnsi="Times New Roman" w:cs="Times New Roman"/>
          <w:sz w:val="24"/>
          <w:szCs w:val="24"/>
        </w:rPr>
        <w:t xml:space="preserve"> cominciò a deriderle. In particolare conficcò il suo bastone nell’orbita di una </w:t>
      </w:r>
      <w:proofErr w:type="spellStart"/>
      <w:r w:rsidRPr="00A220EE">
        <w:rPr>
          <w:rFonts w:ascii="Times New Roman" w:hAnsi="Times New Roman" w:cs="Times New Roman"/>
          <w:i/>
          <w:sz w:val="24"/>
          <w:szCs w:val="24"/>
        </w:rPr>
        <w:t>capuzzella</w:t>
      </w:r>
      <w:proofErr w:type="spellEnd"/>
      <w:r w:rsidRPr="00043BD2">
        <w:rPr>
          <w:rFonts w:ascii="Times New Roman" w:hAnsi="Times New Roman" w:cs="Times New Roman"/>
          <w:sz w:val="24"/>
          <w:szCs w:val="24"/>
        </w:rPr>
        <w:t xml:space="preserve"> che era proprio quella del Capitano, e lo sfidò dicendo: “Se veramente esisti ti invito al mio matrimonio”. Quando venne il giorno del matrimonio, tra gli invitati lo sposo ne scorse uno che non conosceva, vestito in uniforme da Capitano. Quando lo sposo si avvicinò per chiedere chi fosse, con grande meraviglia il misterioso personaggio affermò che era stato proprio lui, lo sposo, ad invitarlo. “Ma non ti ricordi di me”</w:t>
      </w:r>
      <w:r w:rsidR="002030A6" w:rsidRPr="00043BD2">
        <w:rPr>
          <w:rFonts w:ascii="Times New Roman" w:hAnsi="Times New Roman" w:cs="Times New Roman"/>
          <w:sz w:val="24"/>
          <w:szCs w:val="24"/>
        </w:rPr>
        <w:t>?</w:t>
      </w:r>
      <w:r w:rsidR="00534D6D">
        <w:rPr>
          <w:rFonts w:ascii="Times New Roman" w:hAnsi="Times New Roman" w:cs="Times New Roman"/>
          <w:sz w:val="24"/>
          <w:szCs w:val="24"/>
        </w:rPr>
        <w:t xml:space="preserve"> – disse il Capitano -</w:t>
      </w:r>
      <w:r w:rsidR="002030A6" w:rsidRPr="00043BD2">
        <w:rPr>
          <w:rFonts w:ascii="Times New Roman" w:hAnsi="Times New Roman" w:cs="Times New Roman"/>
          <w:sz w:val="24"/>
          <w:szCs w:val="24"/>
        </w:rPr>
        <w:t xml:space="preserve"> allora si aprì la giacca e lo sposo vide lo scheletro e si ricordò dell’oltraggio che aveva fatto al morto poco tempo prima. Fu tanta la paura che stramazzò al suolo e morì e con lui anche la povera sposa.</w:t>
      </w:r>
    </w:p>
    <w:p w:rsidR="007A540D" w:rsidRDefault="00A220EE" w:rsidP="00567455">
      <w:pPr>
        <w:spacing w:after="0" w:line="240" w:lineRule="auto"/>
        <w:rPr>
          <w:rFonts w:ascii="Times New Roman" w:hAnsi="Times New Roman" w:cs="Times New Roman"/>
          <w:sz w:val="24"/>
          <w:szCs w:val="24"/>
        </w:rPr>
      </w:pPr>
      <w:r>
        <w:rPr>
          <w:rFonts w:ascii="Times New Roman" w:hAnsi="Times New Roman" w:cs="Times New Roman"/>
          <w:sz w:val="24"/>
          <w:szCs w:val="24"/>
        </w:rPr>
        <w:t>Questo racconto veniva fatto soprattutto per ammonire qualche incredulo che derideva il culto delle anime del purgatorio. Il fatto che conosca molte versione ci fa capire come era diffuso tra la gente del popolo di diversi contesti.</w:t>
      </w:r>
    </w:p>
    <w:p w:rsidR="00A220EE" w:rsidRDefault="00A220EE" w:rsidP="00567455">
      <w:pPr>
        <w:spacing w:after="0" w:line="240" w:lineRule="auto"/>
        <w:rPr>
          <w:rFonts w:ascii="Times New Roman" w:hAnsi="Times New Roman" w:cs="Times New Roman"/>
          <w:sz w:val="24"/>
          <w:szCs w:val="24"/>
        </w:rPr>
      </w:pPr>
    </w:p>
    <w:p w:rsidR="00A52627" w:rsidRPr="007C6120" w:rsidRDefault="00A52627" w:rsidP="00A52627">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Il provvedimento del Tribunale Ecclesiastico</w:t>
      </w:r>
    </w:p>
    <w:p w:rsidR="00A52627" w:rsidRPr="00043BD2" w:rsidRDefault="00A52627" w:rsidP="00A52627">
      <w:pPr>
        <w:spacing w:after="0" w:line="240" w:lineRule="auto"/>
        <w:rPr>
          <w:rFonts w:ascii="Times New Roman" w:hAnsi="Times New Roman" w:cs="Times New Roman"/>
          <w:sz w:val="24"/>
          <w:szCs w:val="24"/>
        </w:rPr>
      </w:pPr>
    </w:p>
    <w:p w:rsidR="00A52627" w:rsidRDefault="00A52627" w:rsidP="00A52627">
      <w:pPr>
        <w:spacing w:after="0" w:line="240" w:lineRule="auto"/>
        <w:rPr>
          <w:rFonts w:ascii="Times New Roman" w:hAnsi="Times New Roman" w:cs="Times New Roman"/>
          <w:sz w:val="24"/>
          <w:szCs w:val="24"/>
        </w:rPr>
      </w:pPr>
      <w:r>
        <w:rPr>
          <w:rFonts w:ascii="Times New Roman" w:hAnsi="Times New Roman" w:cs="Times New Roman"/>
          <w:sz w:val="24"/>
          <w:szCs w:val="24"/>
        </w:rPr>
        <w:t>Se l’epoca post conciliare</w:t>
      </w:r>
      <w:r w:rsidRPr="00043BD2">
        <w:rPr>
          <w:rFonts w:ascii="Times New Roman" w:hAnsi="Times New Roman" w:cs="Times New Roman"/>
          <w:sz w:val="24"/>
          <w:szCs w:val="24"/>
        </w:rPr>
        <w:t xml:space="preserve"> ha fatto registrare tante cose belle dal punto di vista della partecipazione dei laici al</w:t>
      </w:r>
      <w:r>
        <w:rPr>
          <w:rFonts w:ascii="Times New Roman" w:hAnsi="Times New Roman" w:cs="Times New Roman"/>
          <w:sz w:val="24"/>
          <w:szCs w:val="24"/>
        </w:rPr>
        <w:t>la vita della Chiesa, da un altro punto di vista</w:t>
      </w:r>
      <w:r w:rsidRPr="00043BD2">
        <w:rPr>
          <w:rFonts w:ascii="Times New Roman" w:hAnsi="Times New Roman" w:cs="Times New Roman"/>
          <w:sz w:val="24"/>
          <w:szCs w:val="24"/>
        </w:rPr>
        <w:t xml:space="preserve"> ha innestato non pochi equivoci e contraddizioni. C’era</w:t>
      </w:r>
      <w:r>
        <w:rPr>
          <w:rFonts w:ascii="Times New Roman" w:hAnsi="Times New Roman" w:cs="Times New Roman"/>
          <w:sz w:val="24"/>
          <w:szCs w:val="24"/>
        </w:rPr>
        <w:t>,</w:t>
      </w:r>
      <w:r w:rsidRPr="00043BD2">
        <w:rPr>
          <w:rFonts w:ascii="Times New Roman" w:hAnsi="Times New Roman" w:cs="Times New Roman"/>
          <w:sz w:val="24"/>
          <w:szCs w:val="24"/>
        </w:rPr>
        <w:t xml:space="preserve"> si</w:t>
      </w:r>
      <w:r>
        <w:rPr>
          <w:rFonts w:ascii="Times New Roman" w:hAnsi="Times New Roman" w:cs="Times New Roman"/>
          <w:sz w:val="24"/>
          <w:szCs w:val="24"/>
        </w:rPr>
        <w:t>,</w:t>
      </w:r>
      <w:r w:rsidRPr="00043BD2">
        <w:rPr>
          <w:rFonts w:ascii="Times New Roman" w:hAnsi="Times New Roman" w:cs="Times New Roman"/>
          <w:sz w:val="24"/>
          <w:szCs w:val="24"/>
        </w:rPr>
        <w:t xml:space="preserve"> bisogno nella Chiesa di un aggiornamento, di una purificazione, ma certamente non di una rivoluzione. E</w:t>
      </w:r>
      <w:r>
        <w:rPr>
          <w:rFonts w:ascii="Times New Roman" w:hAnsi="Times New Roman" w:cs="Times New Roman"/>
          <w:sz w:val="24"/>
          <w:szCs w:val="24"/>
        </w:rPr>
        <w:t>,</w:t>
      </w:r>
      <w:r w:rsidRPr="00043BD2">
        <w:rPr>
          <w:rFonts w:ascii="Times New Roman" w:hAnsi="Times New Roman" w:cs="Times New Roman"/>
          <w:sz w:val="24"/>
          <w:szCs w:val="24"/>
        </w:rPr>
        <w:t xml:space="preserve"> invece</w:t>
      </w:r>
      <w:r>
        <w:rPr>
          <w:rFonts w:ascii="Times New Roman" w:hAnsi="Times New Roman" w:cs="Times New Roman"/>
          <w:sz w:val="24"/>
          <w:szCs w:val="24"/>
        </w:rPr>
        <w:t>,</w:t>
      </w:r>
      <w:r w:rsidRPr="00043BD2">
        <w:rPr>
          <w:rFonts w:ascii="Times New Roman" w:hAnsi="Times New Roman" w:cs="Times New Roman"/>
          <w:sz w:val="24"/>
          <w:szCs w:val="24"/>
        </w:rPr>
        <w:t xml:space="preserve"> sotto molti aspetti e in diversi campi</w:t>
      </w:r>
      <w:r>
        <w:rPr>
          <w:rFonts w:ascii="Times New Roman" w:hAnsi="Times New Roman" w:cs="Times New Roman"/>
          <w:sz w:val="24"/>
          <w:szCs w:val="24"/>
        </w:rPr>
        <w:t>,</w:t>
      </w:r>
      <w:r w:rsidRPr="00043BD2">
        <w:rPr>
          <w:rFonts w:ascii="Times New Roman" w:hAnsi="Times New Roman" w:cs="Times New Roman"/>
          <w:sz w:val="24"/>
          <w:szCs w:val="24"/>
        </w:rPr>
        <w:t xml:space="preserve"> si è operata una vera e propria rivoluzione che ha inteso cancellare tutto quello che era </w:t>
      </w:r>
      <w:r w:rsidRPr="000F6F30">
        <w:rPr>
          <w:rFonts w:ascii="Times New Roman" w:hAnsi="Times New Roman" w:cs="Times New Roman"/>
          <w:i/>
          <w:sz w:val="24"/>
          <w:szCs w:val="24"/>
        </w:rPr>
        <w:t>Tradizione</w:t>
      </w:r>
      <w:r w:rsidRPr="00043BD2">
        <w:rPr>
          <w:rFonts w:ascii="Times New Roman" w:hAnsi="Times New Roman" w:cs="Times New Roman"/>
          <w:sz w:val="24"/>
          <w:szCs w:val="24"/>
        </w:rPr>
        <w:t xml:space="preserve"> definendolo “errore preconciliare”. Come se la Chiesa prima del Vaticano II avesse solo commesso errori. </w:t>
      </w:r>
      <w:r>
        <w:rPr>
          <w:rFonts w:ascii="Times New Roman" w:hAnsi="Times New Roman" w:cs="Times New Roman"/>
          <w:sz w:val="24"/>
          <w:szCs w:val="24"/>
        </w:rPr>
        <w:t>Dopo il Concilio</w:t>
      </w:r>
      <w:r w:rsidRPr="00043BD2">
        <w:rPr>
          <w:rFonts w:ascii="Times New Roman" w:hAnsi="Times New Roman" w:cs="Times New Roman"/>
          <w:sz w:val="24"/>
          <w:szCs w:val="24"/>
        </w:rPr>
        <w:t xml:space="preserve"> iniziava la vera Chiesa. </w:t>
      </w:r>
    </w:p>
    <w:p w:rsidR="00A52627" w:rsidRPr="00043BD2" w:rsidRDefault="00A52627" w:rsidP="00A52627">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Una nuova ondata iconoclasta si è abbattuta soprattutto attraverso la riforma liturgica</w:t>
      </w:r>
      <w:r>
        <w:rPr>
          <w:rFonts w:ascii="Times New Roman" w:hAnsi="Times New Roman" w:cs="Times New Roman"/>
          <w:sz w:val="24"/>
          <w:szCs w:val="24"/>
        </w:rPr>
        <w:t xml:space="preserve"> che è stata usata come una sorta di autorizzazione a rompere con la tradizione liturgica millenaria della Chiesa</w:t>
      </w:r>
      <w:r w:rsidRPr="00043BD2">
        <w:rPr>
          <w:rFonts w:ascii="Times New Roman" w:hAnsi="Times New Roman" w:cs="Times New Roman"/>
          <w:sz w:val="24"/>
          <w:szCs w:val="24"/>
        </w:rPr>
        <w:t>. Erronee interpretazioni del vero spirito del Concilio Vaticano II che non ha mai inteso porsi in antitesi al cammino della Tradizione della Chiesa, hanno avuto come conseguenza la spoliazione di altari artistici, privandoli delle b</w:t>
      </w:r>
      <w:r>
        <w:rPr>
          <w:rFonts w:ascii="Times New Roman" w:hAnsi="Times New Roman" w:cs="Times New Roman"/>
          <w:sz w:val="24"/>
          <w:szCs w:val="24"/>
        </w:rPr>
        <w:t>alaustre e delle suppellettili, la</w:t>
      </w:r>
      <w:r w:rsidRPr="00043BD2">
        <w:rPr>
          <w:rFonts w:ascii="Times New Roman" w:hAnsi="Times New Roman" w:cs="Times New Roman"/>
          <w:sz w:val="24"/>
          <w:szCs w:val="24"/>
        </w:rPr>
        <w:t xml:space="preserve"> </w:t>
      </w:r>
      <w:r>
        <w:rPr>
          <w:rFonts w:ascii="Times New Roman" w:hAnsi="Times New Roman" w:cs="Times New Roman"/>
          <w:sz w:val="24"/>
          <w:szCs w:val="24"/>
        </w:rPr>
        <w:t>costruzione di</w:t>
      </w:r>
      <w:r w:rsidRPr="00043BD2">
        <w:rPr>
          <w:rFonts w:ascii="Times New Roman" w:hAnsi="Times New Roman" w:cs="Times New Roman"/>
          <w:sz w:val="24"/>
          <w:szCs w:val="24"/>
        </w:rPr>
        <w:t xml:space="preserve"> altari moderni senza nessun rispetto per il patrimonio di fede millenaria che quell’arte conservava e </w:t>
      </w:r>
      <w:r>
        <w:rPr>
          <w:rFonts w:ascii="Times New Roman" w:hAnsi="Times New Roman" w:cs="Times New Roman"/>
          <w:sz w:val="24"/>
          <w:szCs w:val="24"/>
        </w:rPr>
        <w:t xml:space="preserve">che ha </w:t>
      </w:r>
      <w:r w:rsidRPr="00043BD2">
        <w:rPr>
          <w:rFonts w:ascii="Times New Roman" w:hAnsi="Times New Roman" w:cs="Times New Roman"/>
          <w:sz w:val="24"/>
          <w:szCs w:val="24"/>
        </w:rPr>
        <w:t xml:space="preserve">consegnato nei secoli alle altre generazioni. Questi eccessi hanno avuto come conseguenza non un risveglio </w:t>
      </w:r>
      <w:r w:rsidRPr="00043BD2">
        <w:rPr>
          <w:rFonts w:ascii="Times New Roman" w:hAnsi="Times New Roman" w:cs="Times New Roman"/>
          <w:sz w:val="24"/>
          <w:szCs w:val="24"/>
        </w:rPr>
        <w:lastRenderedPageBreak/>
        <w:t xml:space="preserve">della fede come si sperava, ma hanno dato vita ad un relativismo e ad una perdita del senso sacro e soprannaturale che </w:t>
      </w:r>
      <w:r>
        <w:rPr>
          <w:rFonts w:ascii="Times New Roman" w:hAnsi="Times New Roman" w:cs="Times New Roman"/>
          <w:sz w:val="24"/>
          <w:szCs w:val="24"/>
        </w:rPr>
        <w:t xml:space="preserve">precedentemente </w:t>
      </w:r>
      <w:r w:rsidRPr="00043BD2">
        <w:rPr>
          <w:rFonts w:ascii="Times New Roman" w:hAnsi="Times New Roman" w:cs="Times New Roman"/>
          <w:sz w:val="24"/>
          <w:szCs w:val="24"/>
        </w:rPr>
        <w:t xml:space="preserve">si respirava entrando in una qualsiasi chiesa. Una vera tempesta dissacratoria. Invece di portare qualche correzione e purificazione si è inteso scardinare tutto al grido di </w:t>
      </w:r>
      <w:r w:rsidRPr="0050330F">
        <w:rPr>
          <w:rFonts w:ascii="Times New Roman" w:hAnsi="Times New Roman" w:cs="Times New Roman"/>
          <w:i/>
          <w:sz w:val="24"/>
          <w:szCs w:val="24"/>
        </w:rPr>
        <w:t>“modernità”</w:t>
      </w:r>
      <w:r w:rsidRPr="00043BD2">
        <w:rPr>
          <w:rFonts w:ascii="Times New Roman" w:hAnsi="Times New Roman" w:cs="Times New Roman"/>
          <w:sz w:val="24"/>
          <w:szCs w:val="24"/>
        </w:rPr>
        <w:t xml:space="preserve">!!!. In questo contesto di rivoluzione iconoclasta si pone il documento del  Tribunale ecclesiastico della causa dei santi di Napoli del 26 luglio 1969, che proibisce di prestare il culto a resti umani di persone ignote. In esso si afferma: </w:t>
      </w:r>
    </w:p>
    <w:p w:rsidR="00A52627" w:rsidRPr="00515A89" w:rsidRDefault="00A52627" w:rsidP="00A52627">
      <w:pPr>
        <w:spacing w:after="0" w:line="240" w:lineRule="auto"/>
        <w:rPr>
          <w:rFonts w:ascii="Times New Roman" w:hAnsi="Times New Roman" w:cs="Times New Roman"/>
          <w:i/>
          <w:sz w:val="24"/>
          <w:szCs w:val="24"/>
        </w:rPr>
      </w:pPr>
      <w:r w:rsidRPr="00515A89">
        <w:rPr>
          <w:rFonts w:ascii="Times New Roman" w:hAnsi="Times New Roman" w:cs="Times New Roman"/>
          <w:i/>
          <w:sz w:val="24"/>
          <w:szCs w:val="24"/>
        </w:rPr>
        <w:t xml:space="preserve">“Le manifestazioni di culto che in alcune chiese della nostra arcidiocesi si rivolgono dai fedeli a resti di ossa umana variamente sistemate. Considerato che quei resti mortali non sono identificabili come appartenenti a persone storicamente conosciute di cui si possa provare la santità di vita nell’esercizio in grado eroico delle virtù soprannaturali (…) dichiara che le manifestazioni di culto rivolte ai resti umani variamente inumati in alcune chiese della nostra arcidiocesi sono arbitrarie, superstiziose e pertanto inammissibili”. </w:t>
      </w:r>
    </w:p>
    <w:p w:rsidR="00A52627" w:rsidRPr="00043BD2" w:rsidRDefault="00A52627" w:rsidP="00A52627">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Con questo documento vengono negate l’autonomia e la specificità della cultura popolare nonché la sua straordinaria capacità adattativa e sincretica. Andavano certamente fatte delle correzioni, ma non bisognava proibire il culto centenario con la chiusura degli ipogei. Nei secoli il popolo ha sempre avuto un rapporto vivo e costante con la morte. Se oggi si cerca di nascondere il dolore e la morte, in passato non era così. La gente entrava in chiesa sapendo di incontrare lì anche i propri defunti. Le chiese erano tutte provviste di sepolture. La memoria degli antenati era più che mai viva. Il rapporto con la morte era continuo e poneva domande sul senso della vita ad ogni credente. Recentemente questi ipogei sono stati nuovamente riaperti alla gente. Ma quanta memoria è stata cancellata. Quanti riti popolari ormai sono caduti nell’oblio insieme alle </w:t>
      </w:r>
      <w:proofErr w:type="spellStart"/>
      <w:r w:rsidRPr="00043BD2">
        <w:rPr>
          <w:rFonts w:ascii="Times New Roman" w:hAnsi="Times New Roman" w:cs="Times New Roman"/>
          <w:i/>
          <w:sz w:val="24"/>
          <w:szCs w:val="24"/>
        </w:rPr>
        <w:t>capuzzelle</w:t>
      </w:r>
      <w:proofErr w:type="spellEnd"/>
      <w:r w:rsidRPr="00043BD2">
        <w:rPr>
          <w:rFonts w:ascii="Times New Roman" w:hAnsi="Times New Roman" w:cs="Times New Roman"/>
          <w:sz w:val="24"/>
          <w:szCs w:val="24"/>
        </w:rPr>
        <w:t xml:space="preserve"> delle anime</w:t>
      </w:r>
      <w:r w:rsidRPr="006F620E">
        <w:rPr>
          <w:rFonts w:ascii="Times New Roman" w:hAnsi="Times New Roman" w:cs="Times New Roman"/>
          <w:sz w:val="24"/>
          <w:szCs w:val="24"/>
        </w:rPr>
        <w:t xml:space="preserve"> </w:t>
      </w:r>
      <w:r w:rsidRPr="00043BD2">
        <w:rPr>
          <w:rFonts w:ascii="Times New Roman" w:hAnsi="Times New Roman" w:cs="Times New Roman"/>
          <w:sz w:val="24"/>
          <w:szCs w:val="24"/>
        </w:rPr>
        <w:t xml:space="preserve">abbandonate. </w:t>
      </w:r>
    </w:p>
    <w:p w:rsidR="00A52627" w:rsidRDefault="00A52627" w:rsidP="00A52627">
      <w:pPr>
        <w:spacing w:after="0" w:line="240" w:lineRule="auto"/>
        <w:rPr>
          <w:rFonts w:ascii="Times New Roman" w:hAnsi="Times New Roman" w:cs="Times New Roman"/>
          <w:sz w:val="24"/>
          <w:szCs w:val="24"/>
        </w:rPr>
      </w:pPr>
    </w:p>
    <w:p w:rsidR="002227D7" w:rsidRPr="00662CDB" w:rsidRDefault="002227D7" w:rsidP="002227D7">
      <w:pPr>
        <w:jc w:val="center"/>
        <w:rPr>
          <w:rFonts w:ascii="Times New Roman" w:hAnsi="Times New Roman" w:cs="Times New Roman"/>
          <w:b/>
          <w:i/>
          <w:sz w:val="28"/>
          <w:szCs w:val="28"/>
        </w:rPr>
      </w:pPr>
      <w:r w:rsidRPr="00662CDB">
        <w:rPr>
          <w:rFonts w:ascii="Times New Roman" w:hAnsi="Times New Roman" w:cs="Times New Roman"/>
          <w:b/>
          <w:i/>
          <w:sz w:val="28"/>
          <w:szCs w:val="28"/>
        </w:rPr>
        <w:t>Il presepe e le anime del Purgatorio</w:t>
      </w:r>
    </w:p>
    <w:p w:rsidR="00CE4A1D" w:rsidRDefault="002227D7" w:rsidP="002227D7">
      <w:pPr>
        <w:widowControl w:val="0"/>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Forse non tutti sanno che i pastori del presepe tradizionale napoletano</w:t>
      </w:r>
      <w:r w:rsidR="00CE4A1D">
        <w:rPr>
          <w:rFonts w:ascii="Times New Roman" w:hAnsi="Times New Roman" w:cs="Times New Roman"/>
          <w:sz w:val="24"/>
          <w:szCs w:val="24"/>
        </w:rPr>
        <w:t>,</w:t>
      </w:r>
      <w:r w:rsidRPr="00043BD2">
        <w:rPr>
          <w:rFonts w:ascii="Times New Roman" w:hAnsi="Times New Roman" w:cs="Times New Roman"/>
          <w:sz w:val="24"/>
          <w:szCs w:val="24"/>
        </w:rPr>
        <w:t xml:space="preserve"> oltre ad interpretare il ruolo proprio secondo il personaggio raffigurato, sono anche simbolo delle anime del Pu</w:t>
      </w:r>
      <w:r w:rsidR="00CE4A1D">
        <w:rPr>
          <w:rFonts w:ascii="Times New Roman" w:hAnsi="Times New Roman" w:cs="Times New Roman"/>
          <w:sz w:val="24"/>
          <w:szCs w:val="24"/>
        </w:rPr>
        <w:t>rgatorio. Si, avete capito bene. I</w:t>
      </w:r>
      <w:r w:rsidRPr="00043BD2">
        <w:rPr>
          <w:rFonts w:ascii="Times New Roman" w:hAnsi="Times New Roman" w:cs="Times New Roman"/>
          <w:sz w:val="24"/>
          <w:szCs w:val="24"/>
        </w:rPr>
        <w:t xml:space="preserve"> pastori  personificano le anime del Purgatorio che vanno in cerca del Salvatore. Ma andiamo con ordine. </w:t>
      </w:r>
    </w:p>
    <w:p w:rsidR="002227D7" w:rsidRPr="00043BD2" w:rsidRDefault="002227D7" w:rsidP="002227D7">
      <w:pPr>
        <w:widowControl w:val="0"/>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Nella tradizione napoletana, che affonda le sue radici nelle più antiche credenze pagane sulle anime dei defunti, il due novembre, giorno dei morti, coincide con l’apertura delle porte degli inferi. A cominciare da quella data e fino al 6 gennaio, le anime dei defunti vagano sulla terra in cerca del Salvatore. Per questo motivo, i pastori del presepe tradizionale napoletano sono fatti di creta e hanno tutti le braccia aperte, come gli oranti, e cercano la luce del Salvatore. La creta è  simbolo delle anime del purgatorio. L’uomo è tratto dalla terra e ritorna alla terra con la morte. Così l’argilla, che passa attraverso il fuoco per essiccare, per diventare creta, diventa simbolo del fuoco purificatore del Purgatorio. Tutto l’impianto del presepe ricorda gli inferi. Infatti è costruito col sughero che ha forme contorte ed è poco illuminato. Solo piccole luci, come le fiammelle delle candele del cimitero, gli danno un certo chiarore. </w:t>
      </w:r>
    </w:p>
    <w:p w:rsidR="002227D7" w:rsidRPr="00043BD2" w:rsidRDefault="002227D7" w:rsidP="002227D7">
      <w:pPr>
        <w:widowControl w:val="0"/>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Ci sono poi alcuni personaggi del presepe che</w:t>
      </w:r>
      <w:r w:rsidR="00CE4A1D">
        <w:rPr>
          <w:rFonts w:ascii="Times New Roman" w:hAnsi="Times New Roman" w:cs="Times New Roman"/>
          <w:sz w:val="24"/>
          <w:szCs w:val="24"/>
        </w:rPr>
        <w:t>,</w:t>
      </w:r>
      <w:r w:rsidRPr="00043BD2">
        <w:rPr>
          <w:rFonts w:ascii="Times New Roman" w:hAnsi="Times New Roman" w:cs="Times New Roman"/>
          <w:sz w:val="24"/>
          <w:szCs w:val="24"/>
        </w:rPr>
        <w:t xml:space="preserve"> in particolare</w:t>
      </w:r>
      <w:r w:rsidR="00CE4A1D">
        <w:rPr>
          <w:rFonts w:ascii="Times New Roman" w:hAnsi="Times New Roman" w:cs="Times New Roman"/>
          <w:sz w:val="24"/>
          <w:szCs w:val="24"/>
        </w:rPr>
        <w:t>,</w:t>
      </w:r>
      <w:r w:rsidRPr="00043BD2">
        <w:rPr>
          <w:rFonts w:ascii="Times New Roman" w:hAnsi="Times New Roman" w:cs="Times New Roman"/>
          <w:sz w:val="24"/>
          <w:szCs w:val="24"/>
        </w:rPr>
        <w:t xml:space="preserve"> sono simbolo della morte. Innanzitutto i poveri </w:t>
      </w:r>
      <w:r w:rsidRPr="00043BD2">
        <w:rPr>
          <w:rFonts w:ascii="Times New Roman" w:hAnsi="Times New Roman" w:cs="Times New Roman"/>
          <w:b/>
          <w:bCs/>
          <w:sz w:val="24"/>
          <w:szCs w:val="24"/>
        </w:rPr>
        <w:t xml:space="preserve">Mendicanti </w:t>
      </w:r>
      <w:r w:rsidRPr="00043BD2">
        <w:rPr>
          <w:rFonts w:ascii="Times New Roman" w:hAnsi="Times New Roman" w:cs="Times New Roman"/>
          <w:sz w:val="24"/>
          <w:szCs w:val="24"/>
        </w:rPr>
        <w:t>che come le anime del purgatorio hanno bisogno dell’aiuto della gente. Un tempo i mendicanti chiedevano l’elemosina invocando le anime del purgatorio: “Fate bene alle anime del Purgatorio”. Essi sono considerati vicari dei morti e soprattutto delle anime abbandonate, quelle di cui nessuno si ricorda. Facendo una offerta a un povero e dandogli da mangiare e bere, in questo periodo soprattutto, è come fare un atto di culto per le anime del purgatorio “</w:t>
      </w:r>
      <w:r w:rsidRPr="00043BD2">
        <w:rPr>
          <w:rFonts w:ascii="Times New Roman" w:hAnsi="Times New Roman" w:cs="Times New Roman"/>
          <w:i/>
          <w:sz w:val="24"/>
          <w:szCs w:val="24"/>
        </w:rPr>
        <w:t xml:space="preserve">o’ </w:t>
      </w:r>
      <w:proofErr w:type="spellStart"/>
      <w:r w:rsidRPr="00043BD2">
        <w:rPr>
          <w:rFonts w:ascii="Times New Roman" w:hAnsi="Times New Roman" w:cs="Times New Roman"/>
          <w:i/>
          <w:sz w:val="24"/>
          <w:szCs w:val="24"/>
        </w:rPr>
        <w:t>refrisch</w:t>
      </w:r>
      <w:r w:rsidRPr="00043BD2">
        <w:rPr>
          <w:rFonts w:ascii="Times New Roman" w:hAnsi="Times New Roman" w:cs="Times New Roman"/>
          <w:sz w:val="24"/>
          <w:szCs w:val="24"/>
        </w:rPr>
        <w:t>e</w:t>
      </w:r>
      <w:proofErr w:type="spellEnd"/>
      <w:r w:rsidRPr="00043BD2">
        <w:rPr>
          <w:rFonts w:ascii="Times New Roman" w:hAnsi="Times New Roman" w:cs="Times New Roman"/>
          <w:sz w:val="24"/>
          <w:szCs w:val="24"/>
        </w:rPr>
        <w:t xml:space="preserve">”. Da qui nasce la tradizione di fare i pranzi per i poveri nel tempo di Natale. </w:t>
      </w:r>
    </w:p>
    <w:p w:rsidR="002227D7" w:rsidRPr="00043BD2" w:rsidRDefault="002227D7" w:rsidP="002227D7">
      <w:pPr>
        <w:widowControl w:val="0"/>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Abbiamo ancora il </w:t>
      </w:r>
      <w:r w:rsidRPr="00043BD2">
        <w:rPr>
          <w:rFonts w:ascii="Times New Roman" w:hAnsi="Times New Roman" w:cs="Times New Roman"/>
          <w:b/>
          <w:bCs/>
          <w:sz w:val="24"/>
          <w:szCs w:val="24"/>
        </w:rPr>
        <w:t>Mugnaio</w:t>
      </w:r>
      <w:r w:rsidRPr="00043BD2">
        <w:rPr>
          <w:rFonts w:ascii="Times New Roman" w:hAnsi="Times New Roman" w:cs="Times New Roman"/>
          <w:sz w:val="24"/>
          <w:szCs w:val="24"/>
        </w:rPr>
        <w:t xml:space="preserve"> per il viso bianco per la farina e gli </w:t>
      </w:r>
      <w:r w:rsidRPr="00043BD2">
        <w:rPr>
          <w:rFonts w:ascii="Times New Roman" w:hAnsi="Times New Roman" w:cs="Times New Roman"/>
          <w:b/>
          <w:bCs/>
          <w:sz w:val="24"/>
          <w:szCs w:val="24"/>
        </w:rPr>
        <w:t>Orientali</w:t>
      </w:r>
      <w:r w:rsidRPr="00043BD2">
        <w:rPr>
          <w:rFonts w:ascii="Times New Roman" w:hAnsi="Times New Roman" w:cs="Times New Roman"/>
          <w:sz w:val="24"/>
          <w:szCs w:val="24"/>
        </w:rPr>
        <w:t xml:space="preserve"> che invece all’opposto hanno il volto nero. Sono simbolo delle due fasi della morte. Quando si muore si diventa bianchi. Con la putrefazione il corpo si fa scuro come il cartone.</w:t>
      </w:r>
    </w:p>
    <w:p w:rsidR="002227D7" w:rsidRPr="00043BD2" w:rsidRDefault="002227D7" w:rsidP="002227D7">
      <w:pPr>
        <w:widowControl w:val="0"/>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Anche i </w:t>
      </w:r>
      <w:r w:rsidRPr="00043BD2">
        <w:rPr>
          <w:rFonts w:ascii="Times New Roman" w:hAnsi="Times New Roman" w:cs="Times New Roman"/>
          <w:b/>
          <w:bCs/>
          <w:sz w:val="24"/>
          <w:szCs w:val="24"/>
        </w:rPr>
        <w:t xml:space="preserve">Bambini </w:t>
      </w:r>
      <w:r w:rsidRPr="00043BD2">
        <w:rPr>
          <w:rFonts w:ascii="Times New Roman" w:hAnsi="Times New Roman" w:cs="Times New Roman"/>
          <w:sz w:val="24"/>
          <w:szCs w:val="24"/>
        </w:rPr>
        <w:t xml:space="preserve">che da poco hanno lasciato il limbo prenatale sono simbolo della morte. Essi sono più vicini degli adulti al mondo infero che da poco hanno lasciato. Per questo motivo sono oggetto </w:t>
      </w:r>
      <w:r w:rsidRPr="00043BD2">
        <w:rPr>
          <w:rFonts w:ascii="Times New Roman" w:hAnsi="Times New Roman" w:cs="Times New Roman"/>
          <w:sz w:val="24"/>
          <w:szCs w:val="24"/>
        </w:rPr>
        <w:lastRenderedPageBreak/>
        <w:t>di particolari attenzione nel periodo di Natale. È un modo per imbonirsi le anime dei defunti.  Ai bambini in particolare si fanno regali e si donano i dolci sia a Natale che alla Epifania.</w:t>
      </w:r>
    </w:p>
    <w:p w:rsidR="002227D7" w:rsidRPr="00043BD2" w:rsidRDefault="002227D7" w:rsidP="002227D7">
      <w:pPr>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I </w:t>
      </w:r>
      <w:r w:rsidRPr="00043BD2">
        <w:rPr>
          <w:rFonts w:ascii="Times New Roman" w:hAnsi="Times New Roman" w:cs="Times New Roman"/>
          <w:bCs/>
          <w:sz w:val="24"/>
          <w:szCs w:val="24"/>
        </w:rPr>
        <w:t>due</w:t>
      </w:r>
      <w:r w:rsidRPr="00043BD2">
        <w:rPr>
          <w:rFonts w:ascii="Times New Roman" w:hAnsi="Times New Roman" w:cs="Times New Roman"/>
          <w:b/>
          <w:bCs/>
          <w:sz w:val="24"/>
          <w:szCs w:val="24"/>
        </w:rPr>
        <w:t xml:space="preserve"> Carabinieri</w:t>
      </w:r>
      <w:r w:rsidRPr="00043BD2">
        <w:rPr>
          <w:rFonts w:ascii="Times New Roman" w:hAnsi="Times New Roman" w:cs="Times New Roman"/>
          <w:sz w:val="24"/>
          <w:szCs w:val="24"/>
        </w:rPr>
        <w:t xml:space="preserve"> o le due sentinelle sono simboli degli angeli carcerieri che hanno il compito di controllare le anime dei defunti che vagano tra i vivi dal 2 novembre al 6 gennaio. </w:t>
      </w:r>
    </w:p>
    <w:p w:rsidR="002227D7" w:rsidRPr="00043BD2" w:rsidRDefault="002227D7" w:rsidP="002227D7">
      <w:pPr>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La </w:t>
      </w:r>
      <w:r w:rsidRPr="00043BD2">
        <w:rPr>
          <w:rFonts w:ascii="Times New Roman" w:hAnsi="Times New Roman" w:cs="Times New Roman"/>
          <w:b/>
          <w:sz w:val="24"/>
          <w:szCs w:val="24"/>
        </w:rPr>
        <w:t>Tavola imbandita</w:t>
      </w:r>
      <w:r w:rsidRPr="00043BD2">
        <w:rPr>
          <w:rFonts w:ascii="Times New Roman" w:hAnsi="Times New Roman" w:cs="Times New Roman"/>
          <w:sz w:val="24"/>
          <w:szCs w:val="24"/>
        </w:rPr>
        <w:t xml:space="preserve"> con le persone che banchettano è simbolo del banchetto rituale per i morti.</w:t>
      </w:r>
    </w:p>
    <w:p w:rsidR="002227D7" w:rsidRPr="00043BD2" w:rsidRDefault="002227D7" w:rsidP="002227D7">
      <w:pPr>
        <w:spacing w:after="0" w:line="240" w:lineRule="auto"/>
        <w:jc w:val="both"/>
        <w:rPr>
          <w:rFonts w:ascii="Times New Roman" w:hAnsi="Times New Roman" w:cs="Times New Roman"/>
          <w:sz w:val="24"/>
          <w:szCs w:val="24"/>
        </w:rPr>
      </w:pPr>
      <w:r w:rsidRPr="00043BD2">
        <w:rPr>
          <w:rFonts w:ascii="Times New Roman" w:hAnsi="Times New Roman" w:cs="Times New Roman"/>
          <w:sz w:val="24"/>
          <w:szCs w:val="24"/>
        </w:rPr>
        <w:t xml:space="preserve">Molte famiglie napoletane del passato, quando finiva il tempo di Natale dopo il sei gennaio, toglievano i pastori e mettevano nella grotta del Bambinello le statuette delle Anime del Purgatorio che vi restavano per tutto l’anno. Come a dire che dopo quella data tutte le anime ritornavano agli inferi. </w:t>
      </w:r>
    </w:p>
    <w:p w:rsidR="00BF5C88" w:rsidRDefault="00BF5C88" w:rsidP="00567455">
      <w:pPr>
        <w:spacing w:after="0" w:line="240" w:lineRule="auto"/>
        <w:rPr>
          <w:rFonts w:ascii="Times New Roman" w:hAnsi="Times New Roman" w:cs="Times New Roman"/>
          <w:sz w:val="24"/>
          <w:szCs w:val="24"/>
        </w:rPr>
      </w:pPr>
    </w:p>
    <w:p w:rsidR="00A52627" w:rsidRPr="00D83489" w:rsidRDefault="00A52627" w:rsidP="00A52627">
      <w:pPr>
        <w:spacing w:after="0"/>
        <w:jc w:val="center"/>
        <w:rPr>
          <w:rFonts w:ascii="Times New Roman" w:hAnsi="Times New Roman" w:cs="Times New Roman"/>
          <w:b/>
          <w:i/>
          <w:sz w:val="28"/>
          <w:szCs w:val="28"/>
        </w:rPr>
      </w:pPr>
      <w:r w:rsidRPr="00D83489">
        <w:rPr>
          <w:rFonts w:ascii="Times New Roman" w:hAnsi="Times New Roman" w:cs="Times New Roman"/>
          <w:b/>
          <w:i/>
          <w:sz w:val="28"/>
          <w:szCs w:val="28"/>
        </w:rPr>
        <w:t>La grotta delle anime del purgatorio</w:t>
      </w:r>
    </w:p>
    <w:p w:rsidR="00A52627" w:rsidRDefault="00A52627" w:rsidP="00A52627">
      <w:pPr>
        <w:spacing w:after="0"/>
        <w:rPr>
          <w:rFonts w:ascii="Times New Roman" w:hAnsi="Times New Roman" w:cs="Times New Roman"/>
          <w:sz w:val="24"/>
          <w:szCs w:val="24"/>
        </w:rPr>
      </w:pP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Durante le festività del Natale 2011 abbiamo realizzato nella nostra parrocchia</w:t>
      </w:r>
      <w:r>
        <w:rPr>
          <w:rFonts w:ascii="Times New Roman" w:hAnsi="Times New Roman" w:cs="Times New Roman"/>
          <w:sz w:val="24"/>
          <w:szCs w:val="24"/>
        </w:rPr>
        <w:t xml:space="preserve"> una </w:t>
      </w:r>
      <w:proofErr w:type="spellStart"/>
      <w:r>
        <w:rPr>
          <w:rFonts w:ascii="Times New Roman" w:hAnsi="Times New Roman" w:cs="Times New Roman"/>
          <w:sz w:val="24"/>
          <w:szCs w:val="24"/>
        </w:rPr>
        <w:t>cappellina</w:t>
      </w:r>
      <w:proofErr w:type="spellEnd"/>
      <w:r>
        <w:rPr>
          <w:rFonts w:ascii="Times New Roman" w:hAnsi="Times New Roman" w:cs="Times New Roman"/>
          <w:sz w:val="24"/>
          <w:szCs w:val="24"/>
        </w:rPr>
        <w:t xml:space="preserve"> con </w:t>
      </w:r>
      <w:r w:rsidRPr="007B41E4">
        <w:rPr>
          <w:rFonts w:ascii="Times New Roman" w:hAnsi="Times New Roman" w:cs="Times New Roman"/>
          <w:sz w:val="24"/>
          <w:szCs w:val="24"/>
        </w:rPr>
        <w:t xml:space="preserve">la grotta delle anime del purgatorio. La cosa ha destato molto interesse e tanta curiosità. Innanzitutto perché è diventato difficile vedere queste cappelle non solo nei vicoli dell’antica Napoli, ma anche nelle chiese. Un tempo queste cappelle dedicate alle anime del purgatorio si vedevano ovunque. La tradizione e il culto erano forti. Ma oggi si è quasi perso il senso del trascendete e si parla sempre così poco dei </w:t>
      </w:r>
      <w:r w:rsidRPr="007B41E4">
        <w:rPr>
          <w:rFonts w:ascii="Times New Roman" w:hAnsi="Times New Roman" w:cs="Times New Roman"/>
          <w:i/>
          <w:sz w:val="24"/>
          <w:szCs w:val="24"/>
        </w:rPr>
        <w:t>“novissimi”</w:t>
      </w:r>
      <w:r w:rsidRPr="007B41E4">
        <w:rPr>
          <w:rFonts w:ascii="Times New Roman" w:hAnsi="Times New Roman" w:cs="Times New Roman"/>
          <w:sz w:val="24"/>
          <w:szCs w:val="24"/>
        </w:rPr>
        <w:t xml:space="preserve"> che hanno alimentato la fede di tante generazioni di cristiani.</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 xml:space="preserve">La </w:t>
      </w:r>
      <w:r>
        <w:rPr>
          <w:rFonts w:ascii="Times New Roman" w:hAnsi="Times New Roman" w:cs="Times New Roman"/>
          <w:sz w:val="24"/>
          <w:szCs w:val="24"/>
        </w:rPr>
        <w:t>grotta</w:t>
      </w:r>
      <w:r w:rsidRPr="007B41E4">
        <w:rPr>
          <w:rFonts w:ascii="Times New Roman" w:hAnsi="Times New Roman" w:cs="Times New Roman"/>
          <w:sz w:val="24"/>
          <w:szCs w:val="24"/>
        </w:rPr>
        <w:t xml:space="preserve"> è stata realizzata </w:t>
      </w:r>
      <w:r>
        <w:rPr>
          <w:rFonts w:ascii="Times New Roman" w:hAnsi="Times New Roman" w:cs="Times New Roman"/>
          <w:sz w:val="24"/>
          <w:szCs w:val="24"/>
        </w:rPr>
        <w:t>seguendo</w:t>
      </w:r>
      <w:r w:rsidRPr="007B41E4">
        <w:rPr>
          <w:rFonts w:ascii="Times New Roman" w:hAnsi="Times New Roman" w:cs="Times New Roman"/>
          <w:sz w:val="24"/>
          <w:szCs w:val="24"/>
        </w:rPr>
        <w:t xml:space="preserve"> i cano</w:t>
      </w:r>
      <w:r>
        <w:rPr>
          <w:rFonts w:ascii="Times New Roman" w:hAnsi="Times New Roman" w:cs="Times New Roman"/>
          <w:sz w:val="24"/>
          <w:szCs w:val="24"/>
        </w:rPr>
        <w:t xml:space="preserve">ni della tradizione napoletana che prevedono che </w:t>
      </w:r>
      <w:r w:rsidRPr="007B41E4">
        <w:rPr>
          <w:rFonts w:ascii="Times New Roman" w:hAnsi="Times New Roman" w:cs="Times New Roman"/>
          <w:sz w:val="24"/>
          <w:szCs w:val="24"/>
        </w:rPr>
        <w:t xml:space="preserve">la grotta </w:t>
      </w:r>
      <w:r>
        <w:rPr>
          <w:rFonts w:ascii="Times New Roman" w:hAnsi="Times New Roman" w:cs="Times New Roman"/>
          <w:sz w:val="24"/>
          <w:szCs w:val="24"/>
        </w:rPr>
        <w:t xml:space="preserve">richiami quella </w:t>
      </w:r>
      <w:r w:rsidRPr="007B41E4">
        <w:rPr>
          <w:rFonts w:ascii="Times New Roman" w:hAnsi="Times New Roman" w:cs="Times New Roman"/>
          <w:sz w:val="24"/>
          <w:szCs w:val="24"/>
        </w:rPr>
        <w:t>del presepe. Infatti, co</w:t>
      </w:r>
      <w:r>
        <w:rPr>
          <w:rFonts w:ascii="Times New Roman" w:hAnsi="Times New Roman" w:cs="Times New Roman"/>
          <w:sz w:val="24"/>
          <w:szCs w:val="24"/>
        </w:rPr>
        <w:t>me ho avuto modo di spiegare, i</w:t>
      </w:r>
      <w:r w:rsidRPr="007B41E4">
        <w:rPr>
          <w:rFonts w:ascii="Times New Roman" w:hAnsi="Times New Roman" w:cs="Times New Roman"/>
          <w:sz w:val="24"/>
          <w:szCs w:val="24"/>
        </w:rPr>
        <w:t xml:space="preserve"> pastori sul presepe stanno a rappresentare le anime del purgatorio in cerca del Salvatore. </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La struttura interna della grotta delle anime del purgatorio prevede, oltre le statuine a mezzo busto dei defunti  avvolte dal fuoco purificatore, anche la croce e, sotto, l’immagine dell’Addolorata  che intercede presso il Figlio per la salvezza delle povere anime del purgatorio.</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 xml:space="preserve">Le anime del purgatorio che si possono mettere nella grotta sono tante e diverse. Tutto dipende dalla particolare devozione del devoto che erige la cappella. </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La nostra grotta si presenta così organizzata:</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al livello più basso c’è un piccolo antro coi teschi che vuole richiamare l’antica devozione alle anime del purgatorio legate al culto delle “</w:t>
      </w:r>
      <w:proofErr w:type="spellStart"/>
      <w:r w:rsidRPr="007B41E4">
        <w:rPr>
          <w:rFonts w:ascii="Times New Roman" w:hAnsi="Times New Roman" w:cs="Times New Roman"/>
          <w:sz w:val="24"/>
          <w:szCs w:val="24"/>
        </w:rPr>
        <w:t>capuzzelle</w:t>
      </w:r>
      <w:proofErr w:type="spellEnd"/>
      <w:r w:rsidRPr="007B41E4">
        <w:rPr>
          <w:rFonts w:ascii="Times New Roman" w:hAnsi="Times New Roman" w:cs="Times New Roman"/>
          <w:sz w:val="24"/>
          <w:szCs w:val="24"/>
        </w:rPr>
        <w:t>”</w:t>
      </w:r>
      <w:r>
        <w:rPr>
          <w:rFonts w:ascii="Times New Roman" w:hAnsi="Times New Roman" w:cs="Times New Roman"/>
          <w:sz w:val="24"/>
          <w:szCs w:val="24"/>
        </w:rPr>
        <w:t>,</w:t>
      </w:r>
      <w:r w:rsidRPr="007B41E4">
        <w:rPr>
          <w:rFonts w:ascii="Times New Roman" w:hAnsi="Times New Roman" w:cs="Times New Roman"/>
          <w:sz w:val="24"/>
          <w:szCs w:val="24"/>
        </w:rPr>
        <w:t xml:space="preserve"> come si vedono al cimitero delle Fontanelle..</w:t>
      </w:r>
    </w:p>
    <w:p w:rsidR="00A52627" w:rsidRPr="007B41E4"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Nella parte alta, cominciando dalla c</w:t>
      </w:r>
      <w:r>
        <w:rPr>
          <w:rFonts w:ascii="Times New Roman" w:hAnsi="Times New Roman" w:cs="Times New Roman"/>
          <w:sz w:val="24"/>
          <w:szCs w:val="24"/>
        </w:rPr>
        <w:t>roce e dall’Addolorata, c’è il Sacerdote a sinistra e il Carabiniere a destra. Al secondo livello troviamo il Capitano al centro con gli S</w:t>
      </w:r>
      <w:r w:rsidRPr="007B41E4">
        <w:rPr>
          <w:rFonts w:ascii="Times New Roman" w:hAnsi="Times New Roman" w:cs="Times New Roman"/>
          <w:sz w:val="24"/>
          <w:szCs w:val="24"/>
        </w:rPr>
        <w:t>posi, uno a desta e l’altro a sinistra.</w:t>
      </w:r>
    </w:p>
    <w:p w:rsidR="00A52627" w:rsidRPr="007B41E4" w:rsidRDefault="00A52627" w:rsidP="00A52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terzo livello, il M</w:t>
      </w:r>
      <w:r w:rsidRPr="007B41E4">
        <w:rPr>
          <w:rFonts w:ascii="Times New Roman" w:hAnsi="Times New Roman" w:cs="Times New Roman"/>
          <w:sz w:val="24"/>
          <w:szCs w:val="24"/>
        </w:rPr>
        <w:t>o</w:t>
      </w:r>
      <w:r>
        <w:rPr>
          <w:rFonts w:ascii="Times New Roman" w:hAnsi="Times New Roman" w:cs="Times New Roman"/>
          <w:sz w:val="24"/>
          <w:szCs w:val="24"/>
        </w:rPr>
        <w:t>naco “Pasquale”  al centro, il Pescatore a sinistra e la Donna col B</w:t>
      </w:r>
      <w:r w:rsidRPr="007B41E4">
        <w:rPr>
          <w:rFonts w:ascii="Times New Roman" w:hAnsi="Times New Roman" w:cs="Times New Roman"/>
          <w:sz w:val="24"/>
          <w:szCs w:val="24"/>
        </w:rPr>
        <w:t>ambino a destra.</w:t>
      </w:r>
    </w:p>
    <w:p w:rsidR="00A52627" w:rsidRDefault="00A52627" w:rsidP="00A52627">
      <w:pPr>
        <w:spacing w:after="0" w:line="240" w:lineRule="auto"/>
        <w:jc w:val="both"/>
        <w:rPr>
          <w:rFonts w:ascii="Times New Roman" w:hAnsi="Times New Roman" w:cs="Times New Roman"/>
          <w:sz w:val="24"/>
          <w:szCs w:val="24"/>
        </w:rPr>
      </w:pPr>
      <w:r w:rsidRPr="007B41E4">
        <w:rPr>
          <w:rFonts w:ascii="Times New Roman" w:hAnsi="Times New Roman" w:cs="Times New Roman"/>
          <w:sz w:val="24"/>
          <w:szCs w:val="24"/>
        </w:rPr>
        <w:t>Nella parte bassa, cominciando da sinistra, abbiamo Lucia, il Postino, lo Scrivano, e Candida.</w:t>
      </w:r>
    </w:p>
    <w:p w:rsidR="00A52627" w:rsidRPr="007B41E4" w:rsidRDefault="00A52627" w:rsidP="00A52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 proposto alla comunità di far diventare la grotta delle anime del purgatorio come un luogo della memoria di tutti i nostri cari defunti. A tale scopo, dietro la </w:t>
      </w:r>
      <w:proofErr w:type="spellStart"/>
      <w:r>
        <w:rPr>
          <w:rFonts w:ascii="Times New Roman" w:hAnsi="Times New Roman" w:cs="Times New Roman"/>
          <w:sz w:val="24"/>
          <w:szCs w:val="24"/>
        </w:rPr>
        <w:t>cappellina</w:t>
      </w:r>
      <w:proofErr w:type="spellEnd"/>
      <w:r>
        <w:rPr>
          <w:rFonts w:ascii="Times New Roman" w:hAnsi="Times New Roman" w:cs="Times New Roman"/>
          <w:sz w:val="24"/>
          <w:szCs w:val="24"/>
        </w:rPr>
        <w:t>, abbiamo realizzato una apertura dove vengono deposte e conservate le foto e le preghiere di tutti i defunti della comunità.</w:t>
      </w:r>
    </w:p>
    <w:p w:rsidR="00A52627" w:rsidRPr="007B41E4" w:rsidRDefault="00A52627" w:rsidP="00A52627">
      <w:pPr>
        <w:spacing w:after="0" w:line="240" w:lineRule="auto"/>
        <w:jc w:val="both"/>
        <w:rPr>
          <w:rFonts w:ascii="Times New Roman" w:hAnsi="Times New Roman" w:cs="Times New Roman"/>
          <w:sz w:val="24"/>
          <w:szCs w:val="24"/>
        </w:rPr>
      </w:pPr>
    </w:p>
    <w:p w:rsidR="00A52627" w:rsidRDefault="00A52627" w:rsidP="00567455">
      <w:pPr>
        <w:spacing w:after="0" w:line="240" w:lineRule="auto"/>
        <w:rPr>
          <w:rFonts w:ascii="Times New Roman" w:hAnsi="Times New Roman" w:cs="Times New Roman"/>
          <w:sz w:val="24"/>
          <w:szCs w:val="24"/>
        </w:rPr>
      </w:pPr>
    </w:p>
    <w:p w:rsidR="00A52627" w:rsidRDefault="00A52627" w:rsidP="00567455">
      <w:pPr>
        <w:spacing w:after="0" w:line="240" w:lineRule="auto"/>
        <w:rPr>
          <w:rFonts w:ascii="Times New Roman" w:hAnsi="Times New Roman" w:cs="Times New Roman"/>
          <w:sz w:val="24"/>
          <w:szCs w:val="24"/>
        </w:rPr>
      </w:pPr>
    </w:p>
    <w:p w:rsidR="002227D7" w:rsidRDefault="002227D7" w:rsidP="007C6120">
      <w:pPr>
        <w:spacing w:after="0" w:line="240" w:lineRule="auto"/>
        <w:jc w:val="center"/>
        <w:rPr>
          <w:rFonts w:ascii="Times New Roman" w:hAnsi="Times New Roman" w:cs="Times New Roman"/>
          <w:b/>
          <w:i/>
          <w:sz w:val="28"/>
          <w:szCs w:val="28"/>
        </w:rPr>
      </w:pPr>
    </w:p>
    <w:p w:rsidR="00A207D3" w:rsidRPr="007C6120" w:rsidRDefault="00A207D3"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Il Purgatorio nella Bibbia</w:t>
      </w:r>
    </w:p>
    <w:p w:rsidR="00A207D3" w:rsidRPr="00043BD2" w:rsidRDefault="00A207D3" w:rsidP="00567455">
      <w:pPr>
        <w:spacing w:after="0" w:line="240" w:lineRule="auto"/>
        <w:rPr>
          <w:rFonts w:ascii="Times New Roman" w:hAnsi="Times New Roman" w:cs="Times New Roman"/>
          <w:sz w:val="24"/>
          <w:szCs w:val="24"/>
        </w:rPr>
      </w:pPr>
    </w:p>
    <w:p w:rsidR="00A207D3" w:rsidRPr="00043BD2" w:rsidRDefault="00A207D3"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Nella Bibbia non si trova un riferimento esplicito al Purgatorio. L’esistenza di un tale luogo di purificazione ultraterreno si ricava indirettamente  da alcuni brani dell’Antico e del Nuovo Testamento.</w:t>
      </w:r>
    </w:p>
    <w:p w:rsidR="00A207D3" w:rsidRPr="00043BD2" w:rsidRDefault="00A207D3" w:rsidP="00567455">
      <w:pPr>
        <w:spacing w:after="0" w:line="240" w:lineRule="auto"/>
        <w:rPr>
          <w:rFonts w:ascii="Times New Roman" w:hAnsi="Times New Roman" w:cs="Times New Roman"/>
          <w:sz w:val="24"/>
          <w:szCs w:val="24"/>
        </w:rPr>
      </w:pPr>
    </w:p>
    <w:p w:rsidR="00A207D3" w:rsidRPr="007C6120" w:rsidRDefault="00A207D3" w:rsidP="00567455">
      <w:pPr>
        <w:spacing w:after="0" w:line="240" w:lineRule="auto"/>
        <w:rPr>
          <w:rFonts w:ascii="Times New Roman" w:hAnsi="Times New Roman" w:cs="Times New Roman"/>
          <w:b/>
          <w:sz w:val="24"/>
          <w:szCs w:val="24"/>
        </w:rPr>
      </w:pPr>
      <w:r w:rsidRPr="007C6120">
        <w:rPr>
          <w:rFonts w:ascii="Times New Roman" w:hAnsi="Times New Roman" w:cs="Times New Roman"/>
          <w:b/>
          <w:sz w:val="24"/>
          <w:szCs w:val="24"/>
        </w:rPr>
        <w:t>ANTICO TESTAMENTO</w:t>
      </w:r>
    </w:p>
    <w:p w:rsidR="00A207D3" w:rsidRPr="00043BD2" w:rsidRDefault="00A207D3" w:rsidP="00567455">
      <w:pPr>
        <w:spacing w:after="0" w:line="240" w:lineRule="auto"/>
        <w:rPr>
          <w:rFonts w:ascii="Times New Roman" w:hAnsi="Times New Roman" w:cs="Times New Roman"/>
          <w:sz w:val="24"/>
          <w:szCs w:val="24"/>
        </w:rPr>
      </w:pPr>
    </w:p>
    <w:p w:rsidR="00A207D3" w:rsidRPr="00043BD2" w:rsidRDefault="00A207D3" w:rsidP="0050330F">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Il secondo libro dei </w:t>
      </w:r>
      <w:proofErr w:type="spellStart"/>
      <w:r w:rsidRPr="00043BD2">
        <w:rPr>
          <w:rFonts w:ascii="Times New Roman" w:hAnsi="Times New Roman" w:cs="Times New Roman"/>
          <w:sz w:val="24"/>
          <w:szCs w:val="24"/>
        </w:rPr>
        <w:t>Maccabei</w:t>
      </w:r>
      <w:proofErr w:type="spellEnd"/>
      <w:r w:rsidRPr="00043BD2">
        <w:rPr>
          <w:rFonts w:ascii="Times New Roman" w:hAnsi="Times New Roman" w:cs="Times New Roman"/>
          <w:sz w:val="24"/>
          <w:szCs w:val="24"/>
        </w:rPr>
        <w:t xml:space="preserve"> contiene uno dei passi più importanti tra i testi biblici a fondamento dell’esistenza di un luogo ultraterreno di purificazione</w:t>
      </w:r>
      <w:r w:rsidR="0050330F">
        <w:rPr>
          <w:rFonts w:ascii="Times New Roman" w:hAnsi="Times New Roman" w:cs="Times New Roman"/>
          <w:sz w:val="24"/>
          <w:szCs w:val="24"/>
        </w:rPr>
        <w:t>:</w:t>
      </w:r>
    </w:p>
    <w:p w:rsidR="0050330F" w:rsidRDefault="0050330F" w:rsidP="0050330F">
      <w:pPr>
        <w:pStyle w:val="NormaleWeb"/>
        <w:spacing w:before="0" w:beforeAutospacing="0" w:after="0" w:afterAutospacing="0"/>
        <w:rPr>
          <w:color w:val="000000"/>
          <w:sz w:val="24"/>
          <w:szCs w:val="24"/>
        </w:rPr>
      </w:pPr>
    </w:p>
    <w:p w:rsidR="00070D76" w:rsidRPr="00043BD2" w:rsidRDefault="00070D76" w:rsidP="0050330F">
      <w:pPr>
        <w:pStyle w:val="NormaleWeb"/>
        <w:spacing w:before="0" w:beforeAutospacing="0" w:after="0" w:afterAutospacing="0"/>
        <w:rPr>
          <w:color w:val="000000"/>
          <w:sz w:val="24"/>
          <w:szCs w:val="24"/>
        </w:rPr>
      </w:pPr>
      <w:r w:rsidRPr="0050330F">
        <w:rPr>
          <w:i/>
          <w:color w:val="000000"/>
          <w:sz w:val="24"/>
          <w:szCs w:val="24"/>
        </w:rPr>
        <w:t xml:space="preserve">“Giuda poi radunò l'esercito e venne alla città di </w:t>
      </w:r>
      <w:proofErr w:type="spellStart"/>
      <w:r w:rsidRPr="0050330F">
        <w:rPr>
          <w:i/>
          <w:color w:val="000000"/>
          <w:sz w:val="24"/>
          <w:szCs w:val="24"/>
        </w:rPr>
        <w:t>Odollam</w:t>
      </w:r>
      <w:proofErr w:type="spellEnd"/>
      <w:r w:rsidRPr="0050330F">
        <w:rPr>
          <w:i/>
          <w:color w:val="000000"/>
          <w:sz w:val="24"/>
          <w:szCs w:val="24"/>
        </w:rPr>
        <w:t xml:space="preserve">; poiché si compiva la settimana, si purificarono secondo l'uso e vi passarono il sabato. Il giorno dopo, quando ormai la cosa era diventata necessaria, gli uomini di Giuda andarono a raccogliere i cadaveri per deporli con i loro parenti nei sepolcri di famiglia. Ma trovarono sotto la tunica di ciascun morto oggetti sacri agli idoli di </w:t>
      </w:r>
      <w:proofErr w:type="spellStart"/>
      <w:r w:rsidRPr="0050330F">
        <w:rPr>
          <w:i/>
          <w:color w:val="000000"/>
          <w:sz w:val="24"/>
          <w:szCs w:val="24"/>
        </w:rPr>
        <w:t>Iamnia</w:t>
      </w:r>
      <w:proofErr w:type="spellEnd"/>
      <w:r w:rsidRPr="0050330F">
        <w:rPr>
          <w:i/>
          <w:color w:val="000000"/>
          <w:sz w:val="24"/>
          <w:szCs w:val="24"/>
        </w:rPr>
        <w:t>, che la legge proibisce ai Giudei; fu perciò a tutti chiaro il motivo per cui costoro erano caduti. Perciò tutti, benedicendo l'operato di Dio, giusto giudice che rende palesi le cose occulte, ricorsero alla preghiera, supplicando che il peccato commesso fosse pienamente perdonato. Il nobile Giuda esortò tutti quelli del popolo a conservarsi senza peccati, avendo visto con i propri occhi quanto era avvenuto per il peccato dei caduti. Poi fatta una colletta, con tanto a testa, per circa duemila dramme d'argento, le inviò a Gerusalemme perché fosse offerto un sacrificio espiatorio, agendo così in modo molto buono e nobile, suggerito dal pensiero della risurrezione. Perché se non avesse avuto ferma fiducia che i caduti sarebbero risuscitati, sarebbe stato superfluo e vano pregare per i morti. Ma se egli considerava la magnifica ricompensa riservata a coloro che si addormentano nella morte con sentimenti di pietà, la sua considerazione era santa e devota. Perciò egli fece offrire il sacrificio espiatorio per i morti, perché fossero assolti dal peccato”</w:t>
      </w:r>
      <w:r w:rsidRPr="00043BD2">
        <w:rPr>
          <w:color w:val="000000"/>
          <w:sz w:val="24"/>
          <w:szCs w:val="24"/>
        </w:rPr>
        <w:t xml:space="preserve"> (2Mac 12,38-45).</w:t>
      </w:r>
    </w:p>
    <w:p w:rsidR="0050330F" w:rsidRDefault="0050330F" w:rsidP="00567455">
      <w:pPr>
        <w:spacing w:after="0" w:line="240" w:lineRule="auto"/>
        <w:rPr>
          <w:rFonts w:ascii="Times New Roman" w:hAnsi="Times New Roman" w:cs="Times New Roman"/>
          <w:sz w:val="24"/>
          <w:szCs w:val="24"/>
        </w:rPr>
      </w:pPr>
    </w:p>
    <w:p w:rsidR="007A540D" w:rsidRPr="00043BD2" w:rsidRDefault="00070D76"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Da questo passo emergono tre punti fondamentali per la riflessione sul Purgatorio:</w:t>
      </w:r>
    </w:p>
    <w:p w:rsidR="00070D76" w:rsidRPr="00043BD2" w:rsidRDefault="00070D76" w:rsidP="00567455">
      <w:pPr>
        <w:spacing w:after="0" w:line="240" w:lineRule="auto"/>
        <w:rPr>
          <w:rFonts w:ascii="Times New Roman" w:hAnsi="Times New Roman" w:cs="Times New Roman"/>
          <w:sz w:val="24"/>
          <w:szCs w:val="24"/>
        </w:rPr>
      </w:pPr>
    </w:p>
    <w:p w:rsidR="00070D76" w:rsidRPr="00043BD2" w:rsidRDefault="00545D87" w:rsidP="00070D76">
      <w:pPr>
        <w:pStyle w:val="Paragrafoelenco"/>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Giuda esprime la fede sua e del suo popolo</w:t>
      </w:r>
      <w:r w:rsidR="00070D76" w:rsidRPr="00043BD2">
        <w:rPr>
          <w:rFonts w:ascii="Times New Roman" w:hAnsi="Times New Roman" w:cs="Times New Roman"/>
          <w:sz w:val="24"/>
          <w:szCs w:val="24"/>
        </w:rPr>
        <w:t xml:space="preserve"> nell’esistenza di un luogo ove le anime degli uomini pii (credenti in Dio) si purifica</w:t>
      </w:r>
      <w:r>
        <w:rPr>
          <w:rFonts w:ascii="Times New Roman" w:hAnsi="Times New Roman" w:cs="Times New Roman"/>
          <w:sz w:val="24"/>
          <w:szCs w:val="24"/>
        </w:rPr>
        <w:t>no dai peccati minori o veniali</w:t>
      </w:r>
      <w:r w:rsidR="00070D76" w:rsidRPr="00043BD2">
        <w:rPr>
          <w:rFonts w:ascii="Times New Roman" w:hAnsi="Times New Roman" w:cs="Times New Roman"/>
          <w:sz w:val="24"/>
          <w:szCs w:val="24"/>
        </w:rPr>
        <w:t xml:space="preserve"> e nel fatto che il periodo di purificazione affrontato dalle anime è nella</w:t>
      </w:r>
      <w:r w:rsidR="00967F9A">
        <w:rPr>
          <w:rFonts w:ascii="Times New Roman" w:hAnsi="Times New Roman" w:cs="Times New Roman"/>
          <w:sz w:val="24"/>
          <w:szCs w:val="24"/>
        </w:rPr>
        <w:t xml:space="preserve"> prospettiva della resurrezione.</w:t>
      </w:r>
    </w:p>
    <w:p w:rsidR="00070D76" w:rsidRPr="00043BD2" w:rsidRDefault="00070D76" w:rsidP="00070D76">
      <w:pPr>
        <w:pStyle w:val="Paragrafoelenco"/>
        <w:spacing w:after="0" w:line="240" w:lineRule="auto"/>
        <w:rPr>
          <w:rFonts w:ascii="Times New Roman" w:hAnsi="Times New Roman" w:cs="Times New Roman"/>
          <w:sz w:val="24"/>
          <w:szCs w:val="24"/>
        </w:rPr>
      </w:pPr>
    </w:p>
    <w:p w:rsidR="00070D76" w:rsidRPr="00043BD2" w:rsidRDefault="00070D76" w:rsidP="00070D76">
      <w:pPr>
        <w:pStyle w:val="Paragrafoelenco"/>
        <w:numPr>
          <w:ilvl w:val="0"/>
          <w:numId w:val="1"/>
        </w:num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L’importanza che ha la preghiera dei vivi a favore delle anime dei defunti, per liberarle al più prest</w:t>
      </w:r>
      <w:r w:rsidR="00967F9A">
        <w:rPr>
          <w:rFonts w:ascii="Times New Roman" w:hAnsi="Times New Roman" w:cs="Times New Roman"/>
          <w:sz w:val="24"/>
          <w:szCs w:val="24"/>
        </w:rPr>
        <w:t>o dal luogo della purificazione.</w:t>
      </w:r>
    </w:p>
    <w:p w:rsidR="00070D76" w:rsidRPr="00043BD2" w:rsidRDefault="00070D76" w:rsidP="00070D76">
      <w:pPr>
        <w:pStyle w:val="Paragrafoelenco"/>
        <w:rPr>
          <w:rFonts w:ascii="Times New Roman" w:hAnsi="Times New Roman" w:cs="Times New Roman"/>
          <w:sz w:val="24"/>
          <w:szCs w:val="24"/>
        </w:rPr>
      </w:pPr>
    </w:p>
    <w:p w:rsidR="00070D76" w:rsidRPr="00043BD2" w:rsidRDefault="00070D76" w:rsidP="00070D76">
      <w:pPr>
        <w:pStyle w:val="Paragrafoelenco"/>
        <w:numPr>
          <w:ilvl w:val="0"/>
          <w:numId w:val="1"/>
        </w:num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Determinante è poi l’approvazione esplicita che il testo sacro esprime sia nei confronti della fede di Giuda, che nell’utilità delle preghiere a favore dei defunti.</w:t>
      </w:r>
    </w:p>
    <w:p w:rsidR="00070D76" w:rsidRPr="00043BD2" w:rsidRDefault="00070D76" w:rsidP="00070D76">
      <w:pPr>
        <w:pStyle w:val="Paragrafoelenco"/>
        <w:rPr>
          <w:rFonts w:ascii="Times New Roman" w:hAnsi="Times New Roman" w:cs="Times New Roman"/>
          <w:sz w:val="24"/>
          <w:szCs w:val="24"/>
        </w:rPr>
      </w:pPr>
    </w:p>
    <w:p w:rsidR="00504C32" w:rsidRDefault="00504C32" w:rsidP="00070D76">
      <w:pPr>
        <w:spacing w:after="0" w:line="240" w:lineRule="auto"/>
        <w:rPr>
          <w:rFonts w:ascii="Times New Roman" w:hAnsi="Times New Roman" w:cs="Times New Roman"/>
          <w:b/>
          <w:sz w:val="24"/>
          <w:szCs w:val="24"/>
        </w:rPr>
      </w:pPr>
    </w:p>
    <w:p w:rsidR="00504C32" w:rsidRDefault="00504C32" w:rsidP="00070D76">
      <w:pPr>
        <w:spacing w:after="0" w:line="240" w:lineRule="auto"/>
        <w:rPr>
          <w:rFonts w:ascii="Times New Roman" w:hAnsi="Times New Roman" w:cs="Times New Roman"/>
          <w:b/>
          <w:sz w:val="24"/>
          <w:szCs w:val="24"/>
        </w:rPr>
      </w:pPr>
    </w:p>
    <w:p w:rsidR="00504C32" w:rsidRDefault="00504C32" w:rsidP="00070D76">
      <w:pPr>
        <w:spacing w:after="0" w:line="240" w:lineRule="auto"/>
        <w:rPr>
          <w:rFonts w:ascii="Times New Roman" w:hAnsi="Times New Roman" w:cs="Times New Roman"/>
          <w:b/>
          <w:sz w:val="24"/>
          <w:szCs w:val="24"/>
        </w:rPr>
      </w:pPr>
    </w:p>
    <w:p w:rsidR="0086591F" w:rsidRPr="007C6120" w:rsidRDefault="00DB65E0" w:rsidP="00070D76">
      <w:pPr>
        <w:spacing w:after="0" w:line="240" w:lineRule="auto"/>
        <w:rPr>
          <w:rFonts w:ascii="Times New Roman" w:hAnsi="Times New Roman" w:cs="Times New Roman"/>
          <w:b/>
          <w:sz w:val="24"/>
          <w:szCs w:val="24"/>
        </w:rPr>
      </w:pPr>
      <w:r>
        <w:rPr>
          <w:rFonts w:ascii="Times New Roman" w:hAnsi="Times New Roman" w:cs="Times New Roman"/>
          <w:b/>
          <w:sz w:val="24"/>
          <w:szCs w:val="24"/>
        </w:rPr>
        <w:t>NUOVO TESTAMENTO</w:t>
      </w:r>
    </w:p>
    <w:p w:rsidR="0086591F" w:rsidRPr="00043BD2" w:rsidRDefault="0086591F" w:rsidP="00070D76">
      <w:pPr>
        <w:spacing w:after="0" w:line="240" w:lineRule="auto"/>
        <w:rPr>
          <w:rFonts w:ascii="Times New Roman" w:hAnsi="Times New Roman" w:cs="Times New Roman"/>
          <w:sz w:val="24"/>
          <w:szCs w:val="24"/>
        </w:rPr>
      </w:pPr>
    </w:p>
    <w:p w:rsidR="00070D76" w:rsidRPr="007C6120" w:rsidRDefault="007C6120" w:rsidP="00070D76">
      <w:pPr>
        <w:spacing w:after="0" w:line="240" w:lineRule="auto"/>
        <w:rPr>
          <w:rFonts w:ascii="Times New Roman" w:hAnsi="Times New Roman" w:cs="Times New Roman"/>
          <w:i/>
          <w:sz w:val="24"/>
          <w:szCs w:val="24"/>
        </w:rPr>
      </w:pPr>
      <w:r w:rsidRPr="007C6120">
        <w:rPr>
          <w:rFonts w:ascii="Times New Roman" w:hAnsi="Times New Roman" w:cs="Times New Roman"/>
          <w:i/>
          <w:sz w:val="24"/>
          <w:szCs w:val="24"/>
        </w:rPr>
        <w:t>I Vangeli</w:t>
      </w:r>
    </w:p>
    <w:p w:rsidR="00070D76" w:rsidRPr="00043BD2" w:rsidRDefault="00070D76" w:rsidP="00070D76">
      <w:pPr>
        <w:spacing w:after="0" w:line="240" w:lineRule="auto"/>
        <w:rPr>
          <w:rFonts w:ascii="Times New Roman" w:hAnsi="Times New Roman" w:cs="Times New Roman"/>
          <w:sz w:val="24"/>
          <w:szCs w:val="24"/>
        </w:rPr>
      </w:pPr>
    </w:p>
    <w:p w:rsidR="00070D76" w:rsidRPr="00043BD2" w:rsidRDefault="00070D76" w:rsidP="00070D76">
      <w:pPr>
        <w:spacing w:after="0" w:line="240" w:lineRule="auto"/>
        <w:rPr>
          <w:rFonts w:ascii="Times New Roman" w:hAnsi="Times New Roman" w:cs="Times New Roman"/>
          <w:color w:val="000000"/>
          <w:sz w:val="24"/>
          <w:szCs w:val="24"/>
        </w:rPr>
      </w:pPr>
      <w:r w:rsidRPr="00545D87">
        <w:rPr>
          <w:rFonts w:ascii="Times New Roman" w:hAnsi="Times New Roman" w:cs="Times New Roman"/>
          <w:i/>
          <w:color w:val="000000"/>
          <w:sz w:val="24"/>
          <w:szCs w:val="24"/>
        </w:rPr>
        <w:t>“Perciò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w:t>
      </w:r>
      <w:r w:rsidRPr="00043BD2">
        <w:rPr>
          <w:rFonts w:ascii="Times New Roman" w:hAnsi="Times New Roman" w:cs="Times New Roman"/>
          <w:color w:val="000000"/>
          <w:sz w:val="24"/>
          <w:szCs w:val="24"/>
        </w:rPr>
        <w:t xml:space="preserve"> (Mt 1231-32).</w:t>
      </w:r>
    </w:p>
    <w:p w:rsidR="0086591F" w:rsidRPr="00043BD2" w:rsidRDefault="0086591F" w:rsidP="00070D76">
      <w:pPr>
        <w:spacing w:after="0" w:line="240" w:lineRule="auto"/>
        <w:rPr>
          <w:rFonts w:ascii="Times New Roman" w:hAnsi="Times New Roman" w:cs="Times New Roman"/>
          <w:color w:val="000000"/>
          <w:sz w:val="24"/>
          <w:szCs w:val="24"/>
        </w:rPr>
      </w:pPr>
    </w:p>
    <w:p w:rsidR="0086591F" w:rsidRPr="00043BD2" w:rsidRDefault="0086591F" w:rsidP="00070D76">
      <w:pPr>
        <w:spacing w:after="0" w:line="240" w:lineRule="auto"/>
        <w:rPr>
          <w:rFonts w:ascii="Times New Roman" w:hAnsi="Times New Roman" w:cs="Times New Roman"/>
          <w:color w:val="000000"/>
          <w:sz w:val="24"/>
          <w:szCs w:val="24"/>
        </w:rPr>
      </w:pPr>
      <w:r w:rsidRPr="00043BD2">
        <w:rPr>
          <w:rFonts w:ascii="Times New Roman" w:hAnsi="Times New Roman" w:cs="Times New Roman"/>
          <w:color w:val="000000"/>
          <w:sz w:val="24"/>
          <w:szCs w:val="24"/>
        </w:rPr>
        <w:t>L’importanza di questo passo è capitale. Indirettamente esso presuppone, e dunque afferma, la possibilità di riscatto dei peccati nell’altro mondo.</w:t>
      </w:r>
    </w:p>
    <w:p w:rsidR="0086591F" w:rsidRPr="00043BD2" w:rsidRDefault="0086591F" w:rsidP="00070D76">
      <w:pPr>
        <w:spacing w:after="0" w:line="240" w:lineRule="auto"/>
        <w:rPr>
          <w:rFonts w:ascii="Times New Roman" w:hAnsi="Times New Roman" w:cs="Times New Roman"/>
          <w:color w:val="000000"/>
          <w:sz w:val="24"/>
          <w:szCs w:val="24"/>
        </w:rPr>
      </w:pPr>
    </w:p>
    <w:p w:rsidR="0086591F" w:rsidRPr="007C6120" w:rsidRDefault="007C6120" w:rsidP="00070D76">
      <w:pPr>
        <w:spacing w:after="0" w:line="240" w:lineRule="auto"/>
        <w:rPr>
          <w:rFonts w:ascii="Times New Roman" w:hAnsi="Times New Roman" w:cs="Times New Roman"/>
          <w:i/>
          <w:color w:val="000000"/>
          <w:sz w:val="24"/>
          <w:szCs w:val="24"/>
        </w:rPr>
      </w:pPr>
      <w:r w:rsidRPr="007C6120">
        <w:rPr>
          <w:rFonts w:ascii="Times New Roman" w:hAnsi="Times New Roman" w:cs="Times New Roman"/>
          <w:i/>
          <w:color w:val="000000"/>
          <w:sz w:val="24"/>
          <w:szCs w:val="24"/>
        </w:rPr>
        <w:t>Lettere di Paolo</w:t>
      </w:r>
    </w:p>
    <w:p w:rsidR="0086591F" w:rsidRPr="00043BD2" w:rsidRDefault="0086591F" w:rsidP="00070D76">
      <w:pPr>
        <w:spacing w:after="0" w:line="240" w:lineRule="auto"/>
        <w:rPr>
          <w:rFonts w:ascii="Times New Roman" w:hAnsi="Times New Roman" w:cs="Times New Roman"/>
          <w:color w:val="000000"/>
          <w:sz w:val="24"/>
          <w:szCs w:val="24"/>
        </w:rPr>
      </w:pPr>
    </w:p>
    <w:p w:rsidR="0086591F" w:rsidRPr="00043BD2" w:rsidRDefault="0086591F" w:rsidP="00070D76">
      <w:pPr>
        <w:spacing w:after="0" w:line="240" w:lineRule="auto"/>
        <w:rPr>
          <w:rFonts w:ascii="Times New Roman" w:hAnsi="Times New Roman" w:cs="Times New Roman"/>
          <w:color w:val="000000"/>
          <w:sz w:val="24"/>
          <w:szCs w:val="24"/>
        </w:rPr>
      </w:pPr>
      <w:r w:rsidRPr="007B4DE0">
        <w:rPr>
          <w:rFonts w:ascii="Times New Roman" w:hAnsi="Times New Roman" w:cs="Times New Roman"/>
          <w:i/>
          <w:color w:val="000000"/>
          <w:sz w:val="24"/>
          <w:szCs w:val="24"/>
        </w:rPr>
        <w:lastRenderedPageBreak/>
        <w:t>“Secondo la grazia di Dio che mi è stata data, come un sapiente architetto io ho posto il fondamento; un altro poi vi costruisce sopra. 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w:t>
      </w:r>
      <w:r w:rsidRPr="00043BD2">
        <w:rPr>
          <w:rFonts w:ascii="Times New Roman" w:hAnsi="Times New Roman" w:cs="Times New Roman"/>
          <w:color w:val="000000"/>
          <w:sz w:val="24"/>
          <w:szCs w:val="24"/>
        </w:rPr>
        <w:t xml:space="preserve"> (1Cor 3,10-15).</w:t>
      </w:r>
    </w:p>
    <w:p w:rsidR="0086591F" w:rsidRPr="00043BD2" w:rsidRDefault="0086591F" w:rsidP="00070D76">
      <w:pPr>
        <w:spacing w:after="0" w:line="240" w:lineRule="auto"/>
        <w:rPr>
          <w:rFonts w:ascii="Times New Roman" w:hAnsi="Times New Roman" w:cs="Times New Roman"/>
          <w:color w:val="000000"/>
          <w:sz w:val="24"/>
          <w:szCs w:val="24"/>
        </w:rPr>
      </w:pPr>
    </w:p>
    <w:p w:rsidR="0086591F" w:rsidRPr="00043BD2" w:rsidRDefault="0086591F" w:rsidP="00070D76">
      <w:pPr>
        <w:spacing w:after="0" w:line="240" w:lineRule="auto"/>
        <w:rPr>
          <w:rFonts w:ascii="Times New Roman" w:hAnsi="Times New Roman" w:cs="Times New Roman"/>
          <w:color w:val="000000"/>
          <w:sz w:val="24"/>
          <w:szCs w:val="24"/>
        </w:rPr>
      </w:pPr>
      <w:r w:rsidRPr="00043BD2">
        <w:rPr>
          <w:rFonts w:ascii="Times New Roman" w:hAnsi="Times New Roman" w:cs="Times New Roman"/>
          <w:color w:val="000000"/>
          <w:sz w:val="24"/>
          <w:szCs w:val="24"/>
        </w:rPr>
        <w:t>In questo passo san Paolo parla degli operai apostoli, cioè di persone che, tutt</w:t>
      </w:r>
      <w:r w:rsidR="00BB603B">
        <w:rPr>
          <w:rFonts w:ascii="Times New Roman" w:hAnsi="Times New Roman" w:cs="Times New Roman"/>
          <w:color w:val="000000"/>
          <w:sz w:val="24"/>
          <w:szCs w:val="24"/>
        </w:rPr>
        <w:t>e</w:t>
      </w:r>
      <w:r w:rsidRPr="00043BD2">
        <w:rPr>
          <w:rFonts w:ascii="Times New Roman" w:hAnsi="Times New Roman" w:cs="Times New Roman"/>
          <w:color w:val="000000"/>
          <w:sz w:val="24"/>
          <w:szCs w:val="24"/>
        </w:rPr>
        <w:t xml:space="preserve"> indistintamente, costruiscono le “opere” della loro vita sul “fondamento” che è Cristo.</w:t>
      </w:r>
    </w:p>
    <w:p w:rsidR="0086591F" w:rsidRDefault="0086591F" w:rsidP="00070D76">
      <w:pPr>
        <w:spacing w:after="0" w:line="240" w:lineRule="auto"/>
        <w:rPr>
          <w:rFonts w:ascii="Times New Roman" w:hAnsi="Times New Roman" w:cs="Times New Roman"/>
          <w:color w:val="000000"/>
          <w:sz w:val="24"/>
          <w:szCs w:val="24"/>
        </w:rPr>
      </w:pPr>
      <w:r w:rsidRPr="00043BD2">
        <w:rPr>
          <w:rFonts w:ascii="Times New Roman" w:hAnsi="Times New Roman" w:cs="Times New Roman"/>
          <w:color w:val="000000"/>
          <w:sz w:val="24"/>
          <w:szCs w:val="24"/>
        </w:rPr>
        <w:t>Alcuni di loro usano “materiali” pregiati indistruttibili come l’oro, altri “materiali” di più scarso valore, meno resistenti. Tutte le opere subiranno, nel giorno in cui i singoli operai verranno giudicati, la prova del fuoco. È ovvio che le opere costruite con materiali pregiati resisteranno al fuoco, le altre verranno carbonizzate.</w:t>
      </w:r>
    </w:p>
    <w:p w:rsidR="00DC6711" w:rsidRDefault="00DC6711" w:rsidP="00070D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È importante sottolineare come san Paolo distingue il destino dell’opera da quello degli operai:</w:t>
      </w:r>
    </w:p>
    <w:p w:rsidR="00626539" w:rsidRDefault="00626539" w:rsidP="00070D76">
      <w:pPr>
        <w:spacing w:after="0" w:line="240" w:lineRule="auto"/>
        <w:rPr>
          <w:rFonts w:ascii="Times New Roman" w:hAnsi="Times New Roman" w:cs="Times New Roman"/>
          <w:color w:val="000000"/>
          <w:sz w:val="24"/>
          <w:szCs w:val="24"/>
        </w:rPr>
      </w:pPr>
    </w:p>
    <w:p w:rsidR="00DC6711" w:rsidRPr="00DC6711" w:rsidRDefault="00DC6711" w:rsidP="00DC6711">
      <w:pPr>
        <w:pStyle w:val="Paragrafoelenco"/>
        <w:numPr>
          <w:ilvl w:val="0"/>
          <w:numId w:val="2"/>
        </w:numPr>
        <w:spacing w:after="0" w:line="240" w:lineRule="auto"/>
        <w:rPr>
          <w:rFonts w:ascii="Times New Roman" w:hAnsi="Times New Roman" w:cs="Times New Roman"/>
          <w:sz w:val="24"/>
          <w:szCs w:val="24"/>
        </w:rPr>
      </w:pPr>
      <w:r w:rsidRPr="00DC6711">
        <w:rPr>
          <w:rFonts w:ascii="Times New Roman" w:hAnsi="Times New Roman" w:cs="Times New Roman"/>
          <w:color w:val="000000"/>
          <w:sz w:val="24"/>
          <w:szCs w:val="24"/>
        </w:rPr>
        <w:t>da un lato</w:t>
      </w:r>
      <w:r w:rsidR="00875481">
        <w:rPr>
          <w:rFonts w:ascii="Times New Roman" w:hAnsi="Times New Roman" w:cs="Times New Roman"/>
          <w:color w:val="000000"/>
          <w:sz w:val="24"/>
          <w:szCs w:val="24"/>
        </w:rPr>
        <w:t>,</w:t>
      </w:r>
      <w:r w:rsidRPr="00DC6711">
        <w:rPr>
          <w:rFonts w:ascii="Times New Roman" w:hAnsi="Times New Roman" w:cs="Times New Roman"/>
          <w:color w:val="000000"/>
          <w:sz w:val="24"/>
          <w:szCs w:val="24"/>
        </w:rPr>
        <w:t xml:space="preserve"> l’opera o si salva dalla prova del fuoco o si distrugge, dall’altro tutti gli operai si salvano perché </w:t>
      </w:r>
      <w:r>
        <w:rPr>
          <w:rFonts w:ascii="Times New Roman" w:hAnsi="Times New Roman" w:cs="Times New Roman"/>
          <w:color w:val="000000"/>
          <w:sz w:val="24"/>
          <w:szCs w:val="24"/>
        </w:rPr>
        <w:t>tutti hanno come “fondamento” Cristo;</w:t>
      </w:r>
    </w:p>
    <w:p w:rsidR="00DC6711" w:rsidRPr="00DC6711" w:rsidRDefault="00DC6711" w:rsidP="00DC6711">
      <w:pPr>
        <w:pStyle w:val="Paragrafoelenco"/>
        <w:numPr>
          <w:ilvl w:val="0"/>
          <w:numId w:val="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la differenza sta però nel fatto che gli operai la cui opera resiste non solo si salvano ma ricevono una ricompensa, mentre gli altri si salvano “come attraverso il fuoco”. Cioè dopo aver sopportato una </w:t>
      </w:r>
      <w:r w:rsidR="00875481">
        <w:rPr>
          <w:rFonts w:ascii="Times New Roman" w:hAnsi="Times New Roman" w:cs="Times New Roman"/>
          <w:color w:val="000000"/>
          <w:sz w:val="24"/>
          <w:szCs w:val="24"/>
        </w:rPr>
        <w:t>purificazione</w:t>
      </w:r>
      <w:r>
        <w:rPr>
          <w:rFonts w:ascii="Times New Roman" w:hAnsi="Times New Roman" w:cs="Times New Roman"/>
          <w:color w:val="000000"/>
          <w:sz w:val="24"/>
          <w:szCs w:val="24"/>
        </w:rPr>
        <w:t>.</w:t>
      </w:r>
    </w:p>
    <w:p w:rsidR="00DC6711" w:rsidRDefault="00DC6711" w:rsidP="00DC6711">
      <w:pPr>
        <w:spacing w:after="0" w:line="240" w:lineRule="auto"/>
        <w:rPr>
          <w:rFonts w:ascii="Times New Roman" w:hAnsi="Times New Roman" w:cs="Times New Roman"/>
          <w:sz w:val="24"/>
          <w:szCs w:val="24"/>
        </w:rPr>
      </w:pPr>
    </w:p>
    <w:p w:rsidR="00070D76" w:rsidRPr="007C6120" w:rsidRDefault="007C6120" w:rsidP="007C612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Le testimonianze delle catacomb</w:t>
      </w:r>
      <w:r w:rsidRPr="007C6120">
        <w:rPr>
          <w:rFonts w:ascii="Times New Roman" w:hAnsi="Times New Roman" w:cs="Times New Roman"/>
          <w:b/>
          <w:i/>
          <w:sz w:val="28"/>
          <w:szCs w:val="28"/>
        </w:rPr>
        <w:t>e</w:t>
      </w:r>
    </w:p>
    <w:p w:rsidR="0084261F" w:rsidRDefault="0084261F" w:rsidP="0084261F">
      <w:pPr>
        <w:spacing w:after="0" w:line="240" w:lineRule="auto"/>
        <w:rPr>
          <w:rFonts w:ascii="Times New Roman" w:hAnsi="Times New Roman" w:cs="Times New Roman"/>
          <w:sz w:val="24"/>
          <w:szCs w:val="24"/>
        </w:rPr>
      </w:pPr>
    </w:p>
    <w:p w:rsidR="0084261F" w:rsidRDefault="0084261F" w:rsidP="0084261F">
      <w:pPr>
        <w:spacing w:after="0" w:line="240" w:lineRule="auto"/>
        <w:rPr>
          <w:rFonts w:ascii="Times New Roman" w:hAnsi="Times New Roman" w:cs="Times New Roman"/>
          <w:sz w:val="24"/>
          <w:szCs w:val="24"/>
        </w:rPr>
      </w:pPr>
      <w:r>
        <w:rPr>
          <w:rFonts w:ascii="Times New Roman" w:hAnsi="Times New Roman" w:cs="Times New Roman"/>
          <w:sz w:val="24"/>
          <w:szCs w:val="24"/>
        </w:rPr>
        <w:t>Nelle catacombe non sono mai raffigurate scene di pianto e di lutto. Il volto del defunto (“l’orante”) non ha espressioni di angoscia o terrore. È sempre sereno, proiettato in un mondo di luce e di pace, in compagnia del Buon Pastore.</w:t>
      </w:r>
    </w:p>
    <w:p w:rsidR="0084261F" w:rsidRDefault="0084261F" w:rsidP="0084261F">
      <w:pPr>
        <w:spacing w:after="0" w:line="240" w:lineRule="auto"/>
        <w:rPr>
          <w:rFonts w:ascii="Times New Roman" w:hAnsi="Times New Roman" w:cs="Times New Roman"/>
          <w:sz w:val="24"/>
          <w:szCs w:val="24"/>
        </w:rPr>
      </w:pPr>
      <w:r>
        <w:rPr>
          <w:rFonts w:ascii="Times New Roman" w:hAnsi="Times New Roman" w:cs="Times New Roman"/>
          <w:sz w:val="24"/>
          <w:szCs w:val="24"/>
        </w:rPr>
        <w:t>Tuttavia, osservando gli ambienti delle catacombe, si possono annotare due osservazioni:</w:t>
      </w:r>
    </w:p>
    <w:p w:rsidR="00626539" w:rsidRDefault="00626539" w:rsidP="0084261F">
      <w:pPr>
        <w:spacing w:after="0" w:line="240" w:lineRule="auto"/>
        <w:rPr>
          <w:rFonts w:ascii="Times New Roman" w:hAnsi="Times New Roman" w:cs="Times New Roman"/>
          <w:sz w:val="24"/>
          <w:szCs w:val="24"/>
        </w:rPr>
      </w:pPr>
    </w:p>
    <w:p w:rsidR="0084261F" w:rsidRDefault="0084261F" w:rsidP="0084261F">
      <w:pPr>
        <w:pStyle w:val="Paragrafoelenco"/>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 si considera la disposizione dei luoghi di sepoltura si vede come i loculi convergono verso quello dove è stato deposto un martire (per esempio intorno alla tomba di S. Gennaro nelle catacombe di </w:t>
      </w:r>
      <w:proofErr w:type="spellStart"/>
      <w:r>
        <w:rPr>
          <w:rFonts w:ascii="Times New Roman" w:hAnsi="Times New Roman" w:cs="Times New Roman"/>
          <w:sz w:val="24"/>
          <w:szCs w:val="24"/>
        </w:rPr>
        <w:t>Capodimonte</w:t>
      </w:r>
      <w:proofErr w:type="spellEnd"/>
      <w:r>
        <w:rPr>
          <w:rFonts w:ascii="Times New Roman" w:hAnsi="Times New Roman" w:cs="Times New Roman"/>
          <w:sz w:val="24"/>
          <w:szCs w:val="24"/>
        </w:rPr>
        <w:t>);</w:t>
      </w:r>
    </w:p>
    <w:p w:rsidR="0084261F" w:rsidRDefault="0084261F" w:rsidP="0084261F">
      <w:pPr>
        <w:pStyle w:val="Paragrafoelenco"/>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 si tiene conto delle pitture, si è frequentemente colpiti dal fatto che l’anima, raffigurata come persona in veste da viaggio, è accolta da un martire in un bel giardino. Il martire indossa abiti “da casa”, a significare la loro familiarità col giardino</w:t>
      </w:r>
      <w:r w:rsidR="006A6F91">
        <w:rPr>
          <w:rFonts w:ascii="Times New Roman" w:hAnsi="Times New Roman" w:cs="Times New Roman"/>
          <w:sz w:val="24"/>
          <w:szCs w:val="24"/>
        </w:rPr>
        <w:t>.</w:t>
      </w:r>
    </w:p>
    <w:p w:rsidR="00626539" w:rsidRDefault="00626539" w:rsidP="006A6F91">
      <w:pPr>
        <w:spacing w:after="0" w:line="240" w:lineRule="auto"/>
        <w:rPr>
          <w:rFonts w:ascii="Times New Roman" w:hAnsi="Times New Roman" w:cs="Times New Roman"/>
          <w:sz w:val="24"/>
          <w:szCs w:val="24"/>
        </w:rPr>
      </w:pPr>
    </w:p>
    <w:p w:rsidR="006A6F91" w:rsidRDefault="006A6F91"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Un interrogativo emerge: se i primi cristiani sono certi della condizione di pace delle anime dopo la morte, perché cercano protezione per i loro defunti presso le salme dei martiri?</w:t>
      </w:r>
    </w:p>
    <w:p w:rsidR="006A6F91" w:rsidRDefault="006A6F91"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È evidente, al riguardo, che anche presso le comunità cristiane di un tempo si era diffusa la coscienza, già viva presso gli Ebrei e le classi colte pagane, di uno “stato” nel quale l’anima del defunto si viene a trovare subito dopo la morte, dove le preghiere dei vivi e l’intercessione di uomini giusti davanti a Dio, può essere di conforto e di aiuto.</w:t>
      </w:r>
    </w:p>
    <w:p w:rsidR="006A6F91" w:rsidRDefault="006A6F91"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Tutto ciò è dimostrato anche dalle usanze funebri delle prime chiese locali che nei loro riti mostrano l’influenza di due tradizioni:</w:t>
      </w:r>
    </w:p>
    <w:p w:rsidR="006A6F91" w:rsidRDefault="006A6F91" w:rsidP="006A6F91">
      <w:pPr>
        <w:pStyle w:val="Paragrafoelenco"/>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una di origine giudeo-cristiana (l’Eucaristia per i defunti è celebrata secondo alcune precise scadenze, fatto quest’ultimo che si ricollega alla “scala cosmica”);</w:t>
      </w:r>
    </w:p>
    <w:p w:rsidR="006A6F91" w:rsidRDefault="006A6F91" w:rsidP="006A6F91">
      <w:pPr>
        <w:pStyle w:val="Paragrafoelenco"/>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 un’altra di origine pagana (“il refrigerio”).</w:t>
      </w:r>
    </w:p>
    <w:p w:rsidR="006A6F91" w:rsidRDefault="006A6F91" w:rsidP="006A6F91">
      <w:pPr>
        <w:spacing w:after="0" w:line="240" w:lineRule="auto"/>
        <w:rPr>
          <w:rFonts w:ascii="Times New Roman" w:hAnsi="Times New Roman" w:cs="Times New Roman"/>
          <w:sz w:val="24"/>
          <w:szCs w:val="24"/>
        </w:rPr>
      </w:pPr>
    </w:p>
    <w:p w:rsidR="006A6F91" w:rsidRPr="007C6120" w:rsidRDefault="007C6120"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La scala cosmica</w:t>
      </w:r>
    </w:p>
    <w:p w:rsidR="006A6F91" w:rsidRDefault="006A6F91" w:rsidP="006A6F91">
      <w:pPr>
        <w:spacing w:after="0" w:line="240" w:lineRule="auto"/>
        <w:rPr>
          <w:rFonts w:ascii="Times New Roman" w:hAnsi="Times New Roman" w:cs="Times New Roman"/>
          <w:sz w:val="24"/>
          <w:szCs w:val="24"/>
        </w:rPr>
      </w:pPr>
    </w:p>
    <w:p w:rsidR="006A6F91" w:rsidRDefault="006A6F91"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Presso le comunità cristiane dei primi secoli si diff</w:t>
      </w:r>
      <w:r w:rsidR="00626539">
        <w:rPr>
          <w:rFonts w:ascii="Times New Roman" w:hAnsi="Times New Roman" w:cs="Times New Roman"/>
          <w:sz w:val="24"/>
          <w:szCs w:val="24"/>
        </w:rPr>
        <w:t>onde la convinzione, proveniente</w:t>
      </w:r>
      <w:r>
        <w:rPr>
          <w:rFonts w:ascii="Times New Roman" w:hAnsi="Times New Roman" w:cs="Times New Roman"/>
          <w:sz w:val="24"/>
          <w:szCs w:val="24"/>
        </w:rPr>
        <w:t xml:space="preserve"> dagli ambienti giudeo-cristiani, che l’anima </w:t>
      </w:r>
      <w:r w:rsidR="0029090E">
        <w:rPr>
          <w:rFonts w:ascii="Times New Roman" w:hAnsi="Times New Roman" w:cs="Times New Roman"/>
          <w:sz w:val="24"/>
          <w:szCs w:val="24"/>
        </w:rPr>
        <w:t>–</w:t>
      </w:r>
      <w:r>
        <w:rPr>
          <w:rFonts w:ascii="Times New Roman" w:hAnsi="Times New Roman" w:cs="Times New Roman"/>
          <w:sz w:val="24"/>
          <w:szCs w:val="24"/>
        </w:rPr>
        <w:t xml:space="preserve"> </w:t>
      </w:r>
      <w:r w:rsidR="0029090E">
        <w:rPr>
          <w:rFonts w:ascii="Times New Roman" w:hAnsi="Times New Roman" w:cs="Times New Roman"/>
          <w:sz w:val="24"/>
          <w:szCs w:val="24"/>
        </w:rPr>
        <w:t>prima di arrivare davanti a Dio – sosta tre giorni presso il suo corpo (da qui l’</w:t>
      </w:r>
      <w:r w:rsidR="00626539">
        <w:rPr>
          <w:rFonts w:ascii="Times New Roman" w:hAnsi="Times New Roman" w:cs="Times New Roman"/>
          <w:sz w:val="24"/>
          <w:szCs w:val="24"/>
        </w:rPr>
        <w:t xml:space="preserve">antica </w:t>
      </w:r>
      <w:r w:rsidR="0029090E">
        <w:rPr>
          <w:rFonts w:ascii="Times New Roman" w:hAnsi="Times New Roman" w:cs="Times New Roman"/>
          <w:sz w:val="24"/>
          <w:szCs w:val="24"/>
        </w:rPr>
        <w:t>usanza dei parenti del defunto di vegliarlo per tre giorni), poi affronta un viaggio attraverso i sette cieli durante il quale le forze del male cercano di ostacolare la sua ascesa.</w:t>
      </w:r>
    </w:p>
    <w:p w:rsidR="0029090E" w:rsidRDefault="0029090E"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Per tale motivo la comun</w:t>
      </w:r>
      <w:r w:rsidR="006A0783">
        <w:rPr>
          <w:rFonts w:ascii="Times New Roman" w:hAnsi="Times New Roman" w:cs="Times New Roman"/>
          <w:sz w:val="24"/>
          <w:szCs w:val="24"/>
        </w:rPr>
        <w:t xml:space="preserve">ità cristiana fa celebrare per i </w:t>
      </w:r>
      <w:r>
        <w:rPr>
          <w:rFonts w:ascii="Times New Roman" w:hAnsi="Times New Roman" w:cs="Times New Roman"/>
          <w:sz w:val="24"/>
          <w:szCs w:val="24"/>
        </w:rPr>
        <w:t>morti delle messe nel terzo, settimo e trentesimo giorno ecc., in quanto crede che</w:t>
      </w:r>
      <w:r w:rsidR="00626539">
        <w:rPr>
          <w:rFonts w:ascii="Times New Roman" w:hAnsi="Times New Roman" w:cs="Times New Roman"/>
          <w:sz w:val="24"/>
          <w:szCs w:val="24"/>
        </w:rPr>
        <w:t>,</w:t>
      </w:r>
      <w:r>
        <w:rPr>
          <w:rFonts w:ascii="Times New Roman" w:hAnsi="Times New Roman" w:cs="Times New Roman"/>
          <w:sz w:val="24"/>
          <w:szCs w:val="24"/>
        </w:rPr>
        <w:t xml:space="preserve"> in tali tempi</w:t>
      </w:r>
      <w:r w:rsidR="00626539">
        <w:rPr>
          <w:rFonts w:ascii="Times New Roman" w:hAnsi="Times New Roman" w:cs="Times New Roman"/>
          <w:sz w:val="24"/>
          <w:szCs w:val="24"/>
        </w:rPr>
        <w:t>,</w:t>
      </w:r>
      <w:r>
        <w:rPr>
          <w:rFonts w:ascii="Times New Roman" w:hAnsi="Times New Roman" w:cs="Times New Roman"/>
          <w:sz w:val="24"/>
          <w:szCs w:val="24"/>
        </w:rPr>
        <w:t xml:space="preserve"> si svolgono le tappe del viaggio nelle quali l’anima trova più difficoltà.</w:t>
      </w:r>
    </w:p>
    <w:p w:rsidR="006A0783" w:rsidRDefault="006A0783"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La preghiera che si diceva all’offertorio della messa per i defu</w:t>
      </w:r>
      <w:r w:rsidR="002B3059">
        <w:rPr>
          <w:rFonts w:ascii="Times New Roman" w:hAnsi="Times New Roman" w:cs="Times New Roman"/>
          <w:sz w:val="24"/>
          <w:szCs w:val="24"/>
        </w:rPr>
        <w:t>nti nel vecchio messale enumerava</w:t>
      </w:r>
      <w:r>
        <w:rPr>
          <w:rFonts w:ascii="Times New Roman" w:hAnsi="Times New Roman" w:cs="Times New Roman"/>
          <w:sz w:val="24"/>
          <w:szCs w:val="24"/>
        </w:rPr>
        <w:t xml:space="preserve"> i “sette cieli” della scala cosmica. La preghiera così recita: </w:t>
      </w:r>
    </w:p>
    <w:p w:rsidR="006A0783" w:rsidRDefault="006A0783"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Signore Gesù Cristo, re della gloria, libera le anime di tutti i defunti dalle </w:t>
      </w:r>
      <w:r w:rsidRPr="006A0783">
        <w:rPr>
          <w:rFonts w:ascii="Times New Roman" w:hAnsi="Times New Roman" w:cs="Times New Roman"/>
          <w:b/>
          <w:sz w:val="24"/>
          <w:szCs w:val="24"/>
        </w:rPr>
        <w:t>pene dell’inferno</w:t>
      </w:r>
      <w:r>
        <w:rPr>
          <w:rFonts w:ascii="Times New Roman" w:hAnsi="Times New Roman" w:cs="Times New Roman"/>
          <w:sz w:val="24"/>
          <w:szCs w:val="24"/>
        </w:rPr>
        <w:t xml:space="preserve"> (</w:t>
      </w:r>
      <w:proofErr w:type="spellStart"/>
      <w:r w:rsidRPr="006A0783">
        <w:rPr>
          <w:rFonts w:ascii="Times New Roman" w:hAnsi="Times New Roman" w:cs="Times New Roman"/>
          <w:b/>
          <w:sz w:val="24"/>
          <w:szCs w:val="24"/>
        </w:rPr>
        <w:t>Sheol</w:t>
      </w:r>
      <w:proofErr w:type="spellEnd"/>
      <w:r w:rsidRPr="006A0783">
        <w:rPr>
          <w:rFonts w:ascii="Times New Roman" w:hAnsi="Times New Roman" w:cs="Times New Roman"/>
          <w:b/>
          <w:sz w:val="24"/>
          <w:szCs w:val="24"/>
        </w:rPr>
        <w:t>)</w:t>
      </w:r>
      <w:r>
        <w:rPr>
          <w:rFonts w:ascii="Times New Roman" w:hAnsi="Times New Roman" w:cs="Times New Roman"/>
          <w:sz w:val="24"/>
          <w:szCs w:val="24"/>
        </w:rPr>
        <w:t xml:space="preserve"> e dal </w:t>
      </w:r>
      <w:r w:rsidRPr="006A0783">
        <w:rPr>
          <w:rFonts w:ascii="Times New Roman" w:hAnsi="Times New Roman" w:cs="Times New Roman"/>
          <w:b/>
          <w:sz w:val="24"/>
          <w:szCs w:val="24"/>
        </w:rPr>
        <w:t>lago profondo</w:t>
      </w:r>
      <w:r>
        <w:rPr>
          <w:rFonts w:ascii="Times New Roman" w:hAnsi="Times New Roman" w:cs="Times New Roman"/>
          <w:sz w:val="24"/>
          <w:szCs w:val="24"/>
        </w:rPr>
        <w:t xml:space="preserve">; liberale dalla </w:t>
      </w:r>
      <w:r w:rsidRPr="006A0783">
        <w:rPr>
          <w:rFonts w:ascii="Times New Roman" w:hAnsi="Times New Roman" w:cs="Times New Roman"/>
          <w:b/>
          <w:sz w:val="24"/>
          <w:szCs w:val="24"/>
        </w:rPr>
        <w:t>bocca del leone</w:t>
      </w:r>
      <w:r>
        <w:rPr>
          <w:rFonts w:ascii="Times New Roman" w:hAnsi="Times New Roman" w:cs="Times New Roman"/>
          <w:sz w:val="24"/>
          <w:szCs w:val="24"/>
        </w:rPr>
        <w:t xml:space="preserve">, non le assorba </w:t>
      </w:r>
      <w:r w:rsidRPr="006A0783">
        <w:rPr>
          <w:rFonts w:ascii="Times New Roman" w:hAnsi="Times New Roman" w:cs="Times New Roman"/>
          <w:b/>
          <w:sz w:val="24"/>
          <w:szCs w:val="24"/>
        </w:rPr>
        <w:t>il tartaro</w:t>
      </w:r>
      <w:r>
        <w:rPr>
          <w:rFonts w:ascii="Times New Roman" w:hAnsi="Times New Roman" w:cs="Times New Roman"/>
          <w:sz w:val="24"/>
          <w:szCs w:val="24"/>
        </w:rPr>
        <w:t xml:space="preserve">, né cadano nella </w:t>
      </w:r>
      <w:r w:rsidRPr="006A0783">
        <w:rPr>
          <w:rFonts w:ascii="Times New Roman" w:hAnsi="Times New Roman" w:cs="Times New Roman"/>
          <w:b/>
          <w:sz w:val="24"/>
          <w:szCs w:val="24"/>
        </w:rPr>
        <w:t>regione oscura</w:t>
      </w:r>
      <w:r>
        <w:rPr>
          <w:rFonts w:ascii="Times New Roman" w:hAnsi="Times New Roman" w:cs="Times New Roman"/>
          <w:sz w:val="24"/>
          <w:szCs w:val="24"/>
        </w:rPr>
        <w:t xml:space="preserve">; ma il condottiero </w:t>
      </w:r>
      <w:r w:rsidRPr="006A0783">
        <w:rPr>
          <w:rFonts w:ascii="Times New Roman" w:hAnsi="Times New Roman" w:cs="Times New Roman"/>
          <w:b/>
          <w:sz w:val="24"/>
          <w:szCs w:val="24"/>
        </w:rPr>
        <w:t>S. Michele</w:t>
      </w:r>
      <w:r>
        <w:rPr>
          <w:rFonts w:ascii="Times New Roman" w:hAnsi="Times New Roman" w:cs="Times New Roman"/>
          <w:sz w:val="24"/>
          <w:szCs w:val="24"/>
        </w:rPr>
        <w:t xml:space="preserve"> le presenti nella </w:t>
      </w:r>
      <w:r w:rsidRPr="006A0783">
        <w:rPr>
          <w:rFonts w:ascii="Times New Roman" w:hAnsi="Times New Roman" w:cs="Times New Roman"/>
          <w:b/>
          <w:sz w:val="24"/>
          <w:szCs w:val="24"/>
        </w:rPr>
        <w:t>luce santa</w:t>
      </w:r>
      <w:r>
        <w:rPr>
          <w:rFonts w:ascii="Times New Roman" w:hAnsi="Times New Roman" w:cs="Times New Roman"/>
          <w:sz w:val="24"/>
          <w:szCs w:val="24"/>
        </w:rPr>
        <w:t xml:space="preserve"> che una volta promettesti ad Abramo e alla sua posterità”</w:t>
      </w:r>
      <w:r w:rsidR="007003AE">
        <w:rPr>
          <w:rFonts w:ascii="Times New Roman" w:hAnsi="Times New Roman" w:cs="Times New Roman"/>
          <w:sz w:val="24"/>
          <w:szCs w:val="24"/>
        </w:rPr>
        <w:t>.</w:t>
      </w:r>
    </w:p>
    <w:p w:rsidR="00A43E24" w:rsidRDefault="00A43E24" w:rsidP="006A6F91">
      <w:pPr>
        <w:spacing w:after="0" w:line="240" w:lineRule="auto"/>
        <w:rPr>
          <w:rFonts w:ascii="Times New Roman" w:hAnsi="Times New Roman" w:cs="Times New Roman"/>
          <w:sz w:val="24"/>
          <w:szCs w:val="24"/>
        </w:rPr>
      </w:pPr>
    </w:p>
    <w:p w:rsidR="00A43E24" w:rsidRPr="007C6120" w:rsidRDefault="007C6120" w:rsidP="007C6120">
      <w:pPr>
        <w:spacing w:after="0" w:line="240" w:lineRule="auto"/>
        <w:jc w:val="center"/>
        <w:rPr>
          <w:rFonts w:ascii="Times New Roman" w:hAnsi="Times New Roman" w:cs="Times New Roman"/>
          <w:b/>
          <w:i/>
          <w:sz w:val="28"/>
          <w:szCs w:val="28"/>
        </w:rPr>
      </w:pPr>
      <w:r w:rsidRPr="007C6120">
        <w:rPr>
          <w:rFonts w:ascii="Times New Roman" w:hAnsi="Times New Roman" w:cs="Times New Roman"/>
          <w:b/>
          <w:i/>
          <w:sz w:val="28"/>
          <w:szCs w:val="28"/>
        </w:rPr>
        <w:t>Il refrigerio</w:t>
      </w:r>
    </w:p>
    <w:p w:rsidR="00A43E24" w:rsidRDefault="00A43E24" w:rsidP="006A6F91">
      <w:pPr>
        <w:spacing w:after="0" w:line="240" w:lineRule="auto"/>
        <w:rPr>
          <w:rFonts w:ascii="Times New Roman" w:hAnsi="Times New Roman" w:cs="Times New Roman"/>
          <w:sz w:val="24"/>
          <w:szCs w:val="24"/>
        </w:rPr>
      </w:pPr>
    </w:p>
    <w:p w:rsidR="00A43E24" w:rsidRDefault="00A43E24"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termine </w:t>
      </w:r>
      <w:proofErr w:type="spellStart"/>
      <w:r w:rsidRPr="007C6120">
        <w:rPr>
          <w:rFonts w:ascii="Times New Roman" w:hAnsi="Times New Roman" w:cs="Times New Roman"/>
          <w:i/>
          <w:sz w:val="24"/>
          <w:szCs w:val="24"/>
        </w:rPr>
        <w:t>refrigerium</w:t>
      </w:r>
      <w:proofErr w:type="spellEnd"/>
      <w:r>
        <w:rPr>
          <w:rFonts w:ascii="Times New Roman" w:hAnsi="Times New Roman" w:cs="Times New Roman"/>
          <w:sz w:val="24"/>
          <w:szCs w:val="24"/>
        </w:rPr>
        <w:t>, nel mondo pagano, indica il banchetto funebre che in determinate ricorrenze viene celebrato presso la tomba dei propri cari estinti</w:t>
      </w:r>
      <w:r w:rsidR="00547777">
        <w:rPr>
          <w:rFonts w:ascii="Times New Roman" w:hAnsi="Times New Roman" w:cs="Times New Roman"/>
          <w:sz w:val="24"/>
          <w:szCs w:val="24"/>
        </w:rPr>
        <w:t>. Questa consuetudine nasce dalla convinzione diffusa presso ogni cultura che la sofferenza dei defunti sia nel disagio psicofisico del senso della sete.</w:t>
      </w:r>
    </w:p>
    <w:p w:rsidR="00547777" w:rsidRDefault="00547777"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Il refrigerio del defunto, o meglio della sua anima od ombra, è una delle superstizioni più caratteristiche e più in voga nel mondo antico. Si pensava cioè che l’anima, uscita dal corpo, continuasse a vivergli vicina nella tomba, partecipe di quegli stessi bisogni che avevano quando erano uniti. Soprattutto il bisogno di mangiare e di bere. È incredibile come gli antichi fossero preoccupati specialmente di questa sete delle anime. Naturalmente si poteva cercare di estinguerla solo mettendo accanto ai loro cadaveri un vaso d’acqua. Questo pure si faceva, ma si pregava in ogni modo gli dei che accostassero alle loro labbra un getto d’acqua fresca e si credeva pure che nelle notti umide le ombre andassero in giro succhiando le stille di rugiada posatesi accanto alla l</w:t>
      </w:r>
      <w:r w:rsidR="001829E0">
        <w:rPr>
          <w:rFonts w:ascii="Times New Roman" w:hAnsi="Times New Roman" w:cs="Times New Roman"/>
          <w:sz w:val="24"/>
          <w:szCs w:val="24"/>
        </w:rPr>
        <w:t>o</w:t>
      </w:r>
      <w:r>
        <w:rPr>
          <w:rFonts w:ascii="Times New Roman" w:hAnsi="Times New Roman" w:cs="Times New Roman"/>
          <w:sz w:val="24"/>
          <w:szCs w:val="24"/>
        </w:rPr>
        <w:t>ro tomba. Particolarmente frequente era l’uso di lasciare sulla tomba uno spiraglio, dal quale, specialmente attraverso bucherelli, si potessero periodicamente versare sugli estinti liquidi di ogni genere.</w:t>
      </w:r>
    </w:p>
    <w:p w:rsidR="006A6F91" w:rsidRPr="00ED483F" w:rsidRDefault="00ED483F" w:rsidP="006A6F91">
      <w:pPr>
        <w:spacing w:after="0" w:line="240" w:lineRule="auto"/>
        <w:rPr>
          <w:rFonts w:ascii="Times New Roman" w:hAnsi="Times New Roman" w:cs="Times New Roman"/>
          <w:sz w:val="24"/>
          <w:szCs w:val="24"/>
        </w:rPr>
      </w:pPr>
      <w:r>
        <w:rPr>
          <w:rFonts w:ascii="Times New Roman" w:hAnsi="Times New Roman" w:cs="Times New Roman"/>
          <w:sz w:val="24"/>
          <w:szCs w:val="24"/>
        </w:rPr>
        <w:t>È interessante notare come Cristo stesso quando vuole esplicitare la sofferenza del ricco Epulone (</w:t>
      </w:r>
      <w:proofErr w:type="spellStart"/>
      <w:r>
        <w:rPr>
          <w:rFonts w:ascii="Times New Roman" w:hAnsi="Times New Roman" w:cs="Times New Roman"/>
          <w:sz w:val="24"/>
          <w:szCs w:val="24"/>
        </w:rPr>
        <w:t>Lc</w:t>
      </w:r>
      <w:proofErr w:type="spellEnd"/>
      <w:r>
        <w:rPr>
          <w:rFonts w:ascii="Times New Roman" w:hAnsi="Times New Roman" w:cs="Times New Roman"/>
          <w:sz w:val="24"/>
          <w:szCs w:val="24"/>
        </w:rPr>
        <w:t xml:space="preserve"> 1619-26) parli del suo desiderio di acqua: </w:t>
      </w:r>
      <w:r w:rsidRPr="00626539">
        <w:rPr>
          <w:rFonts w:ascii="Times New Roman" w:hAnsi="Times New Roman" w:cs="Times New Roman"/>
          <w:i/>
          <w:sz w:val="24"/>
          <w:szCs w:val="24"/>
        </w:rPr>
        <w:t xml:space="preserve">“Morì anche il ricco e fu sepolto. Trovandosi questo nell’Ade fra i tormenti … alzata la voce disse: </w:t>
      </w:r>
      <w:r w:rsidRPr="00626539">
        <w:rPr>
          <w:rFonts w:ascii="Times New Roman" w:hAnsi="Times New Roman" w:cs="Times New Roman"/>
          <w:i/>
          <w:color w:val="000000"/>
          <w:sz w:val="24"/>
          <w:szCs w:val="24"/>
        </w:rPr>
        <w:t>Padre Abramo, abbi pietà di me e manda Lazzaro a intingere nell'acqua la punta del dito e bagnarmi la lingua, perché questa fiamma mi tortura”.</w:t>
      </w:r>
    </w:p>
    <w:p w:rsidR="006A6F91" w:rsidRPr="006A6F91" w:rsidRDefault="006A6F91" w:rsidP="006A6F91">
      <w:pPr>
        <w:spacing w:after="0" w:line="240" w:lineRule="auto"/>
        <w:rPr>
          <w:rFonts w:ascii="Times New Roman" w:hAnsi="Times New Roman" w:cs="Times New Roman"/>
          <w:sz w:val="24"/>
          <w:szCs w:val="24"/>
        </w:rPr>
      </w:pPr>
    </w:p>
    <w:p w:rsidR="00561C0A" w:rsidRDefault="00561C0A" w:rsidP="007C6120">
      <w:pPr>
        <w:spacing w:after="0" w:line="240" w:lineRule="auto"/>
        <w:jc w:val="center"/>
        <w:rPr>
          <w:rFonts w:ascii="Times New Roman" w:hAnsi="Times New Roman" w:cs="Times New Roman"/>
          <w:b/>
          <w:i/>
          <w:sz w:val="28"/>
          <w:szCs w:val="28"/>
        </w:rPr>
      </w:pPr>
    </w:p>
    <w:p w:rsidR="00561C0A" w:rsidRDefault="00561C0A" w:rsidP="007C6120">
      <w:pPr>
        <w:spacing w:after="0" w:line="240" w:lineRule="auto"/>
        <w:jc w:val="center"/>
        <w:rPr>
          <w:rFonts w:ascii="Times New Roman" w:hAnsi="Times New Roman" w:cs="Times New Roman"/>
          <w:b/>
          <w:i/>
          <w:sz w:val="28"/>
          <w:szCs w:val="28"/>
        </w:rPr>
      </w:pPr>
    </w:p>
    <w:p w:rsidR="007A540D" w:rsidRPr="007C6120" w:rsidRDefault="00DB65E0" w:rsidP="007C612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I Concili</w:t>
      </w:r>
    </w:p>
    <w:p w:rsidR="007A540D" w:rsidRPr="00043BD2" w:rsidRDefault="007A540D" w:rsidP="00567455">
      <w:pPr>
        <w:spacing w:after="0" w:line="240" w:lineRule="auto"/>
        <w:rPr>
          <w:rFonts w:ascii="Times New Roman" w:hAnsi="Times New Roman" w:cs="Times New Roman"/>
          <w:sz w:val="24"/>
          <w:szCs w:val="24"/>
        </w:rPr>
      </w:pPr>
    </w:p>
    <w:p w:rsidR="007A540D" w:rsidRPr="00043BD2" w:rsidRDefault="007A540D"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Nel </w:t>
      </w:r>
      <w:r w:rsidRPr="00DB65E0">
        <w:rPr>
          <w:rFonts w:ascii="Times New Roman" w:hAnsi="Times New Roman" w:cs="Times New Roman"/>
          <w:b/>
          <w:sz w:val="24"/>
          <w:szCs w:val="24"/>
        </w:rPr>
        <w:t>Concilio di Firenze</w:t>
      </w:r>
      <w:r w:rsidRPr="00043BD2">
        <w:rPr>
          <w:rFonts w:ascii="Times New Roman" w:hAnsi="Times New Roman" w:cs="Times New Roman"/>
          <w:sz w:val="24"/>
          <w:szCs w:val="24"/>
        </w:rPr>
        <w:t xml:space="preserve"> del 1439 la Chiesa cattolica, di fronte all’opposizione della Chiesa greca, ribadisce l’esistenza del Purgatorio e definisce che tale realtà degna di fede per i suoi fedeli.</w:t>
      </w:r>
    </w:p>
    <w:p w:rsidR="007A540D" w:rsidRPr="00043BD2" w:rsidRDefault="007A540D" w:rsidP="00567455">
      <w:pPr>
        <w:spacing w:after="0" w:line="240" w:lineRule="auto"/>
        <w:rPr>
          <w:rFonts w:ascii="Times New Roman" w:hAnsi="Times New Roman" w:cs="Times New Roman"/>
          <w:sz w:val="24"/>
          <w:szCs w:val="24"/>
        </w:rPr>
      </w:pPr>
      <w:r w:rsidRPr="00475D90">
        <w:rPr>
          <w:rFonts w:ascii="Times New Roman" w:hAnsi="Times New Roman" w:cs="Times New Roman"/>
          <w:i/>
          <w:sz w:val="24"/>
          <w:szCs w:val="24"/>
        </w:rPr>
        <w:t xml:space="preserve">“Inoltre, se, avendo fatto veramente penitenza, moriranno nella carità di Dio prima d’aver soddisfatto con frutti degni di penitenza per i peccati di commissione o di omissione, le loro anime, dopo la morte, sono purificate con pene </w:t>
      </w:r>
      <w:proofErr w:type="spellStart"/>
      <w:r w:rsidRPr="00475D90">
        <w:rPr>
          <w:rFonts w:ascii="Times New Roman" w:hAnsi="Times New Roman" w:cs="Times New Roman"/>
          <w:i/>
          <w:sz w:val="24"/>
          <w:szCs w:val="24"/>
        </w:rPr>
        <w:t>purgatorie</w:t>
      </w:r>
      <w:proofErr w:type="spellEnd"/>
      <w:r w:rsidRPr="00475D90">
        <w:rPr>
          <w:rFonts w:ascii="Times New Roman" w:hAnsi="Times New Roman" w:cs="Times New Roman"/>
          <w:i/>
          <w:sz w:val="24"/>
          <w:szCs w:val="24"/>
        </w:rPr>
        <w:t>; e per essere liberate da queste pene, giovano loro i suffragi dei fedeli viventi, cioè il sacrificio della messa, le preghiere e le elemosine e le altre pratiche di pietà che si usano fare, secondo le istituzioni della Chiesa, da parte dei fedeli in favore di altri fedeli”</w:t>
      </w:r>
      <w:r w:rsidR="008C03F9" w:rsidRPr="00475D90">
        <w:rPr>
          <w:rFonts w:ascii="Times New Roman" w:hAnsi="Times New Roman" w:cs="Times New Roman"/>
          <w:i/>
          <w:sz w:val="24"/>
          <w:szCs w:val="24"/>
        </w:rPr>
        <w:t xml:space="preserve"> </w:t>
      </w:r>
      <w:r w:rsidR="008C03F9" w:rsidRPr="00043BD2">
        <w:rPr>
          <w:rFonts w:ascii="Times New Roman" w:hAnsi="Times New Roman" w:cs="Times New Roman"/>
          <w:sz w:val="24"/>
          <w:szCs w:val="24"/>
        </w:rPr>
        <w:t>(</w:t>
      </w:r>
      <w:proofErr w:type="spellStart"/>
      <w:r w:rsidR="008C03F9" w:rsidRPr="00043BD2">
        <w:rPr>
          <w:rFonts w:ascii="Times New Roman" w:hAnsi="Times New Roman" w:cs="Times New Roman"/>
          <w:sz w:val="24"/>
          <w:szCs w:val="24"/>
        </w:rPr>
        <w:t>Denz</w:t>
      </w:r>
      <w:proofErr w:type="spellEnd"/>
      <w:r w:rsidR="008C03F9" w:rsidRPr="00043BD2">
        <w:rPr>
          <w:rFonts w:ascii="Times New Roman" w:hAnsi="Times New Roman" w:cs="Times New Roman"/>
          <w:sz w:val="24"/>
          <w:szCs w:val="24"/>
        </w:rPr>
        <w:t xml:space="preserve"> 693 -</w:t>
      </w:r>
      <w:r w:rsidRPr="00043BD2">
        <w:rPr>
          <w:rFonts w:ascii="Times New Roman" w:hAnsi="Times New Roman" w:cs="Times New Roman"/>
          <w:sz w:val="24"/>
          <w:szCs w:val="24"/>
        </w:rPr>
        <w:t xml:space="preserve"> 1304).</w:t>
      </w:r>
    </w:p>
    <w:p w:rsidR="007A540D" w:rsidRPr="00043BD2" w:rsidRDefault="007A540D" w:rsidP="00567455">
      <w:pPr>
        <w:spacing w:after="0" w:line="240" w:lineRule="auto"/>
        <w:rPr>
          <w:rFonts w:ascii="Times New Roman" w:hAnsi="Times New Roman" w:cs="Times New Roman"/>
          <w:sz w:val="24"/>
          <w:szCs w:val="24"/>
        </w:rPr>
      </w:pPr>
    </w:p>
    <w:p w:rsidR="007A540D" w:rsidRPr="00043BD2" w:rsidRDefault="007A540D" w:rsidP="00567455">
      <w:pPr>
        <w:spacing w:after="0" w:line="240" w:lineRule="auto"/>
        <w:rPr>
          <w:rFonts w:ascii="Times New Roman" w:hAnsi="Times New Roman" w:cs="Times New Roman"/>
          <w:sz w:val="24"/>
          <w:szCs w:val="24"/>
        </w:rPr>
      </w:pPr>
      <w:r w:rsidRPr="00043BD2">
        <w:rPr>
          <w:rFonts w:ascii="Times New Roman" w:hAnsi="Times New Roman" w:cs="Times New Roman"/>
          <w:sz w:val="24"/>
          <w:szCs w:val="24"/>
        </w:rPr>
        <w:t xml:space="preserve">Il </w:t>
      </w:r>
      <w:r w:rsidRPr="00DB65E0">
        <w:rPr>
          <w:rFonts w:ascii="Times New Roman" w:hAnsi="Times New Roman" w:cs="Times New Roman"/>
          <w:b/>
          <w:sz w:val="24"/>
          <w:szCs w:val="24"/>
        </w:rPr>
        <w:t>Concilio di Trento</w:t>
      </w:r>
      <w:r w:rsidRPr="00043BD2">
        <w:rPr>
          <w:rFonts w:ascii="Times New Roman" w:hAnsi="Times New Roman" w:cs="Times New Roman"/>
          <w:sz w:val="24"/>
          <w:szCs w:val="24"/>
        </w:rPr>
        <w:t xml:space="preserve"> del 1562, in opposizione ai protestanti, così decreta:</w:t>
      </w:r>
    </w:p>
    <w:p w:rsidR="007A540D" w:rsidRDefault="007A540D" w:rsidP="00567455">
      <w:pPr>
        <w:spacing w:after="0" w:line="240" w:lineRule="auto"/>
        <w:rPr>
          <w:rFonts w:ascii="Times New Roman" w:hAnsi="Times New Roman" w:cs="Times New Roman"/>
          <w:sz w:val="24"/>
          <w:szCs w:val="24"/>
        </w:rPr>
      </w:pPr>
      <w:r w:rsidRPr="002B6CAB">
        <w:rPr>
          <w:rFonts w:ascii="Times New Roman" w:hAnsi="Times New Roman" w:cs="Times New Roman"/>
          <w:i/>
          <w:sz w:val="24"/>
          <w:szCs w:val="24"/>
        </w:rPr>
        <w:lastRenderedPageBreak/>
        <w:t>“Poiché la Chiesa cattolica, istruita dallo Spirito Santo attraverso la Sacra Scrittura e dalla Tradizione dei Padri, ha insegnato nei sacri Concili e, recentissimamente in questo Sinodo ecumenico, che vi è il Purgatorio e che le anime in esso trattenute sono aiutate dai suffragi dei fedeli, ma principalmente dal sacrificio dell’altare</w:t>
      </w:r>
      <w:r w:rsidR="008C03F9" w:rsidRPr="002B6CAB">
        <w:rPr>
          <w:rFonts w:ascii="Times New Roman" w:hAnsi="Times New Roman" w:cs="Times New Roman"/>
          <w:i/>
          <w:sz w:val="24"/>
          <w:szCs w:val="24"/>
        </w:rPr>
        <w:t>, degno di essere accettato: il santo Sinodo ordina ai vescovi che procurino con ogni diligenza che la santa dottrina circa il Purgatorio, trasmessa dai santi Padri e dai sacri Concili, sia creduta dai fedeli cristiani, conservata, insegnata  predicata dappertutto”</w:t>
      </w:r>
      <w:r w:rsidR="008C03F9" w:rsidRPr="00043BD2">
        <w:rPr>
          <w:rFonts w:ascii="Times New Roman" w:hAnsi="Times New Roman" w:cs="Times New Roman"/>
          <w:sz w:val="24"/>
          <w:szCs w:val="24"/>
        </w:rPr>
        <w:t xml:space="preserve"> (</w:t>
      </w:r>
      <w:proofErr w:type="spellStart"/>
      <w:r w:rsidR="008C03F9" w:rsidRPr="00043BD2">
        <w:rPr>
          <w:rFonts w:ascii="Times New Roman" w:hAnsi="Times New Roman" w:cs="Times New Roman"/>
          <w:sz w:val="24"/>
          <w:szCs w:val="24"/>
        </w:rPr>
        <w:t>Denz</w:t>
      </w:r>
      <w:proofErr w:type="spellEnd"/>
      <w:r w:rsidR="008C03F9" w:rsidRPr="00043BD2">
        <w:rPr>
          <w:rFonts w:ascii="Times New Roman" w:hAnsi="Times New Roman" w:cs="Times New Roman"/>
          <w:sz w:val="24"/>
          <w:szCs w:val="24"/>
        </w:rPr>
        <w:t xml:space="preserve"> 983 – 1820)</w:t>
      </w:r>
      <w:r w:rsidR="00A207D3" w:rsidRPr="00043BD2">
        <w:rPr>
          <w:rFonts w:ascii="Times New Roman" w:hAnsi="Times New Roman" w:cs="Times New Roman"/>
          <w:sz w:val="24"/>
          <w:szCs w:val="24"/>
        </w:rPr>
        <w:t>.</w:t>
      </w:r>
    </w:p>
    <w:p w:rsidR="006C1F42" w:rsidRDefault="006C1F42" w:rsidP="00567455">
      <w:pPr>
        <w:spacing w:after="0" w:line="240" w:lineRule="auto"/>
        <w:rPr>
          <w:rFonts w:ascii="Times New Roman" w:hAnsi="Times New Roman" w:cs="Times New Roman"/>
          <w:sz w:val="24"/>
          <w:szCs w:val="24"/>
        </w:rPr>
      </w:pPr>
    </w:p>
    <w:p w:rsidR="006C1F42" w:rsidRDefault="006C1F42" w:rsidP="005674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w:t>
      </w:r>
      <w:r w:rsidRPr="005F707F">
        <w:rPr>
          <w:rFonts w:ascii="Times New Roman" w:hAnsi="Times New Roman" w:cs="Times New Roman"/>
          <w:b/>
          <w:sz w:val="24"/>
          <w:szCs w:val="24"/>
        </w:rPr>
        <w:t>Concilio Vaticano II</w:t>
      </w:r>
      <w:r>
        <w:rPr>
          <w:rFonts w:ascii="Times New Roman" w:hAnsi="Times New Roman" w:cs="Times New Roman"/>
          <w:sz w:val="24"/>
          <w:szCs w:val="24"/>
        </w:rPr>
        <w:t xml:space="preserve">. Nella Costituzione dogmatica Lumen </w:t>
      </w:r>
      <w:proofErr w:type="spellStart"/>
      <w:r>
        <w:rPr>
          <w:rFonts w:ascii="Times New Roman" w:hAnsi="Times New Roman" w:cs="Times New Roman"/>
          <w:sz w:val="24"/>
          <w:szCs w:val="24"/>
        </w:rPr>
        <w:t>Gentium</w:t>
      </w:r>
      <w:proofErr w:type="spellEnd"/>
      <w:r>
        <w:rPr>
          <w:rFonts w:ascii="Times New Roman" w:hAnsi="Times New Roman" w:cs="Times New Roman"/>
          <w:sz w:val="24"/>
          <w:szCs w:val="24"/>
        </w:rPr>
        <w:t>, al capitolo VII, i Padri del Concilio ricordano:</w:t>
      </w:r>
    </w:p>
    <w:p w:rsidR="00561C0A" w:rsidRDefault="00561C0A" w:rsidP="00567455">
      <w:pPr>
        <w:spacing w:after="0" w:line="240" w:lineRule="auto"/>
        <w:rPr>
          <w:rFonts w:ascii="Times New Roman" w:hAnsi="Times New Roman" w:cs="Times New Roman"/>
          <w:sz w:val="24"/>
          <w:szCs w:val="24"/>
        </w:rPr>
      </w:pPr>
    </w:p>
    <w:p w:rsidR="006C1F42" w:rsidRDefault="006C1F42" w:rsidP="006C1F42">
      <w:pPr>
        <w:pStyle w:val="Paragrafoelenco"/>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che il purgatorio fa parte dei tre stadi ecclesiali.</w:t>
      </w:r>
    </w:p>
    <w:p w:rsidR="008656BC" w:rsidRDefault="008656BC" w:rsidP="006C1F42">
      <w:pPr>
        <w:spacing w:after="0" w:line="240" w:lineRule="auto"/>
        <w:ind w:left="360"/>
        <w:rPr>
          <w:rFonts w:ascii="Times New Roman" w:hAnsi="Times New Roman" w:cs="Times New Roman"/>
          <w:sz w:val="24"/>
          <w:szCs w:val="24"/>
        </w:rPr>
      </w:pPr>
    </w:p>
    <w:p w:rsidR="00BF5C88" w:rsidRPr="006C1F42" w:rsidRDefault="006C1F42" w:rsidP="006C1F42">
      <w:pPr>
        <w:spacing w:after="0" w:line="240" w:lineRule="auto"/>
        <w:ind w:left="360"/>
        <w:rPr>
          <w:rFonts w:ascii="Times New Roman" w:hAnsi="Times New Roman" w:cs="Times New Roman"/>
          <w:sz w:val="24"/>
          <w:szCs w:val="24"/>
        </w:rPr>
      </w:pPr>
      <w:r w:rsidRPr="002B6CAB">
        <w:rPr>
          <w:rFonts w:ascii="Times New Roman" w:hAnsi="Times New Roman" w:cs="Times New Roman"/>
          <w:i/>
          <w:sz w:val="24"/>
          <w:szCs w:val="24"/>
        </w:rPr>
        <w:t xml:space="preserve">“ Fino a che dunque il Signore non verrà nella sua gloria, accompagnato da tutti i suoi angeli (cfr. Mt 25,31) e, distrutta la morte, non gli saranno sottomesse tutte le cose (cfr. 1 </w:t>
      </w:r>
      <w:proofErr w:type="spellStart"/>
      <w:r w:rsidRPr="002B6CAB">
        <w:rPr>
          <w:rFonts w:ascii="Times New Roman" w:hAnsi="Times New Roman" w:cs="Times New Roman"/>
          <w:i/>
          <w:sz w:val="24"/>
          <w:szCs w:val="24"/>
        </w:rPr>
        <w:t>Cor</w:t>
      </w:r>
      <w:proofErr w:type="spellEnd"/>
      <w:r w:rsidRPr="002B6CAB">
        <w:rPr>
          <w:rFonts w:ascii="Times New Roman" w:hAnsi="Times New Roman" w:cs="Times New Roman"/>
          <w:i/>
          <w:sz w:val="24"/>
          <w:szCs w:val="24"/>
        </w:rPr>
        <w:t xml:space="preserve"> 15,26-27), alcuni dei suoi discepoli sono pellegrini sulla terra, altri, compiuta questa vita, si purificano ancora, altri infine godono della gloria contemplando « chiaramente Dio uno e trino, qual è ». Tutti però, sebbene in grado e modo diverso, comunichiamo nella stessa carità verso Dio e verso il prossimo e cantiamo al nostro Dio lo stesso inno di gloria”</w:t>
      </w:r>
      <w:r w:rsidRPr="006C1F42">
        <w:rPr>
          <w:rFonts w:ascii="Times New Roman" w:hAnsi="Times New Roman" w:cs="Times New Roman"/>
          <w:sz w:val="24"/>
          <w:szCs w:val="24"/>
        </w:rPr>
        <w:t xml:space="preserve"> (LG 49).</w:t>
      </w:r>
    </w:p>
    <w:p w:rsidR="00BF5C88" w:rsidRDefault="00BF5C88" w:rsidP="00567455">
      <w:pPr>
        <w:spacing w:after="0" w:line="240" w:lineRule="auto"/>
        <w:rPr>
          <w:rFonts w:ascii="Times New Roman" w:hAnsi="Times New Roman" w:cs="Times New Roman"/>
          <w:sz w:val="24"/>
          <w:szCs w:val="24"/>
        </w:rPr>
      </w:pPr>
    </w:p>
    <w:p w:rsidR="006C1F42" w:rsidRDefault="008656BC" w:rsidP="008656BC">
      <w:pPr>
        <w:pStyle w:val="Paragrafoelenco"/>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La realtà della Comunione dei Santi e della loro intercessione a favore di quanti sono ancora pellegrini sulla terra.</w:t>
      </w:r>
    </w:p>
    <w:p w:rsidR="008656BC" w:rsidRDefault="008656BC" w:rsidP="008656BC">
      <w:pPr>
        <w:pStyle w:val="Paragrafoelenco"/>
        <w:spacing w:after="0" w:line="240" w:lineRule="auto"/>
        <w:rPr>
          <w:rFonts w:ascii="Times New Roman" w:hAnsi="Times New Roman" w:cs="Times New Roman"/>
          <w:sz w:val="24"/>
          <w:szCs w:val="24"/>
        </w:rPr>
      </w:pPr>
    </w:p>
    <w:p w:rsidR="008656BC" w:rsidRPr="00172822" w:rsidRDefault="008656BC" w:rsidP="008656BC">
      <w:pPr>
        <w:pStyle w:val="Paragrafoelenco"/>
        <w:spacing w:after="0" w:line="240" w:lineRule="auto"/>
        <w:rPr>
          <w:rFonts w:ascii="Times New Roman" w:hAnsi="Times New Roman" w:cs="Times New Roman"/>
          <w:sz w:val="24"/>
          <w:szCs w:val="24"/>
        </w:rPr>
      </w:pPr>
      <w:r w:rsidRPr="002B6CAB">
        <w:rPr>
          <w:rFonts w:ascii="Times New Roman" w:hAnsi="Times New Roman" w:cs="Times New Roman"/>
          <w:i/>
          <w:sz w:val="24"/>
          <w:szCs w:val="24"/>
        </w:rPr>
        <w:t xml:space="preserve">“Tutti infatti quelli che sono di Cristo, avendo lo Spirito Santo, formano una sola Chiesa e sono tra loro uniti in lui (cfr. </w:t>
      </w:r>
      <w:proofErr w:type="spellStart"/>
      <w:r w:rsidRPr="002B6CAB">
        <w:rPr>
          <w:rFonts w:ascii="Times New Roman" w:hAnsi="Times New Roman" w:cs="Times New Roman"/>
          <w:i/>
          <w:sz w:val="24"/>
          <w:szCs w:val="24"/>
        </w:rPr>
        <w:t>Ef</w:t>
      </w:r>
      <w:proofErr w:type="spellEnd"/>
      <w:r w:rsidRPr="002B6CAB">
        <w:rPr>
          <w:rFonts w:ascii="Times New Roman" w:hAnsi="Times New Roman" w:cs="Times New Roman"/>
          <w:i/>
          <w:sz w:val="24"/>
          <w:szCs w:val="24"/>
        </w:rPr>
        <w:t xml:space="preserve"> 4,16). L'unione quindi di quelli che sono ancora in cammino coi fratelli morti nella pace di Cristo non è minimamente spezzata; anzi, secondo la perenne fede della Chiesa, è consolidata dallo scambio dei beni spirituali . A causa infatti della loro più intima unione con Cristo, gli abitanti del cielo rinsaldano tutta la Chiesa nella santità, nobilitano il culto che essa rende a Dio qui in terra e in molteplici maniere contribuiscono ad una più ampia edificazione (cfr. 1 </w:t>
      </w:r>
      <w:proofErr w:type="spellStart"/>
      <w:r w:rsidRPr="002B6CAB">
        <w:rPr>
          <w:rFonts w:ascii="Times New Roman" w:hAnsi="Times New Roman" w:cs="Times New Roman"/>
          <w:i/>
          <w:sz w:val="24"/>
          <w:szCs w:val="24"/>
        </w:rPr>
        <w:t>Cor</w:t>
      </w:r>
      <w:proofErr w:type="spellEnd"/>
      <w:r w:rsidRPr="002B6CAB">
        <w:rPr>
          <w:rFonts w:ascii="Times New Roman" w:hAnsi="Times New Roman" w:cs="Times New Roman"/>
          <w:i/>
          <w:sz w:val="24"/>
          <w:szCs w:val="24"/>
        </w:rPr>
        <w:t xml:space="preserve"> 12,12-27). Ammessi nella patria e presenti al Signore (cfr. 2 </w:t>
      </w:r>
      <w:proofErr w:type="spellStart"/>
      <w:r w:rsidRPr="002B6CAB">
        <w:rPr>
          <w:rFonts w:ascii="Times New Roman" w:hAnsi="Times New Roman" w:cs="Times New Roman"/>
          <w:i/>
          <w:sz w:val="24"/>
          <w:szCs w:val="24"/>
        </w:rPr>
        <w:t>Cor</w:t>
      </w:r>
      <w:proofErr w:type="spellEnd"/>
      <w:r w:rsidRPr="002B6CAB">
        <w:rPr>
          <w:rFonts w:ascii="Times New Roman" w:hAnsi="Times New Roman" w:cs="Times New Roman"/>
          <w:i/>
          <w:sz w:val="24"/>
          <w:szCs w:val="24"/>
        </w:rPr>
        <w:t xml:space="preserve"> 5,8), per mezzo di lui, con lui e in lui non cessano di intercedere per noi presso il Padre offrendo i meriti acquistati in terra mediante Gesù Cristo, unico mediatore tra Dio e gli uomini (cfr. 1 </w:t>
      </w:r>
      <w:proofErr w:type="spellStart"/>
      <w:r w:rsidRPr="002B6CAB">
        <w:rPr>
          <w:rFonts w:ascii="Times New Roman" w:hAnsi="Times New Roman" w:cs="Times New Roman"/>
          <w:i/>
          <w:sz w:val="24"/>
          <w:szCs w:val="24"/>
        </w:rPr>
        <w:t>Tm</w:t>
      </w:r>
      <w:proofErr w:type="spellEnd"/>
      <w:r w:rsidRPr="002B6CAB">
        <w:rPr>
          <w:rFonts w:ascii="Times New Roman" w:hAnsi="Times New Roman" w:cs="Times New Roman"/>
          <w:i/>
          <w:sz w:val="24"/>
          <w:szCs w:val="24"/>
        </w:rPr>
        <w:t xml:space="preserve"> 2,5), servendo al Signore in ogni cosa e dando compimento nella loro carne a ciò che manca alle tribolazioni di Cristo a vantaggio del suo corpo che è la Chiesa (cfr. Col 1,24). La nostra debolezza quindi è molto aiutata dalla loro fraterna sollecitudine”</w:t>
      </w:r>
      <w:r w:rsidRPr="00172822">
        <w:rPr>
          <w:rFonts w:ascii="Times New Roman" w:hAnsi="Times New Roman" w:cs="Times New Roman"/>
          <w:sz w:val="24"/>
          <w:szCs w:val="24"/>
        </w:rPr>
        <w:t xml:space="preserve"> (LG 49).</w:t>
      </w:r>
    </w:p>
    <w:p w:rsidR="008656BC" w:rsidRDefault="008656BC" w:rsidP="008656BC">
      <w:pPr>
        <w:spacing w:after="0" w:line="240" w:lineRule="auto"/>
        <w:rPr>
          <w:rFonts w:ascii="Times New Roman" w:hAnsi="Times New Roman" w:cs="Times New Roman"/>
          <w:sz w:val="24"/>
          <w:szCs w:val="24"/>
        </w:rPr>
      </w:pPr>
    </w:p>
    <w:p w:rsidR="008656BC" w:rsidRDefault="008656BC" w:rsidP="008656BC">
      <w:pPr>
        <w:pStyle w:val="Paragrafoelenco"/>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La tradizione della Chiesa di pregare per i defunti e di offrire suffragi.</w:t>
      </w:r>
    </w:p>
    <w:p w:rsidR="008656BC" w:rsidRDefault="008656BC" w:rsidP="008656BC">
      <w:pPr>
        <w:pStyle w:val="Paragrafoelenco"/>
        <w:spacing w:after="0" w:line="240" w:lineRule="auto"/>
        <w:rPr>
          <w:rFonts w:ascii="Times New Roman" w:hAnsi="Times New Roman" w:cs="Times New Roman"/>
          <w:sz w:val="24"/>
          <w:szCs w:val="24"/>
        </w:rPr>
      </w:pPr>
    </w:p>
    <w:p w:rsidR="00172822" w:rsidRPr="002B6CAB" w:rsidRDefault="008656BC" w:rsidP="008656BC">
      <w:pPr>
        <w:pStyle w:val="Paragrafoelenco"/>
        <w:spacing w:after="0" w:line="240" w:lineRule="auto"/>
        <w:rPr>
          <w:rFonts w:ascii="Times New Roman" w:hAnsi="Times New Roman" w:cs="Times New Roman"/>
          <w:i/>
          <w:sz w:val="24"/>
          <w:szCs w:val="24"/>
        </w:rPr>
      </w:pPr>
      <w:r w:rsidRPr="002B6CAB">
        <w:rPr>
          <w:rFonts w:ascii="Times New Roman" w:hAnsi="Times New Roman" w:cs="Times New Roman"/>
          <w:i/>
          <w:sz w:val="24"/>
          <w:szCs w:val="24"/>
        </w:rPr>
        <w:t>“</w:t>
      </w:r>
      <w:r w:rsidR="00172822" w:rsidRPr="002B6CAB">
        <w:rPr>
          <w:rFonts w:ascii="Times New Roman" w:hAnsi="Times New Roman" w:cs="Times New Roman"/>
          <w:i/>
          <w:sz w:val="24"/>
          <w:szCs w:val="24"/>
        </w:rPr>
        <w:t xml:space="preserve">La Chiesa di coloro che camminano sulla terra, riconoscendo benissimo questa comunione di tutto il corpo mistico di Gesù Cristo, fino dai primi tempi della religione cristiana coltivò con grande pietà la memoria dei defunti e, «poiché santo e salutare è il pensiero di pregare per i defunti perché siano assolti dai peccati», ha offerto per loro anche </w:t>
      </w:r>
      <w:proofErr w:type="spellStart"/>
      <w:r w:rsidR="00172822" w:rsidRPr="002B6CAB">
        <w:rPr>
          <w:rFonts w:ascii="Times New Roman" w:hAnsi="Times New Roman" w:cs="Times New Roman"/>
          <w:i/>
          <w:sz w:val="24"/>
          <w:szCs w:val="24"/>
        </w:rPr>
        <w:t>suffragi…</w:t>
      </w:r>
      <w:proofErr w:type="spellEnd"/>
      <w:r w:rsidR="00172822" w:rsidRPr="002B6CAB">
        <w:rPr>
          <w:rFonts w:ascii="Times New Roman" w:hAnsi="Times New Roman" w:cs="Times New Roman"/>
          <w:i/>
          <w:sz w:val="24"/>
          <w:szCs w:val="24"/>
        </w:rPr>
        <w:t xml:space="preserve">(LG 50) </w:t>
      </w:r>
    </w:p>
    <w:p w:rsidR="008656BC" w:rsidRPr="00172822" w:rsidRDefault="008656BC" w:rsidP="008656BC">
      <w:pPr>
        <w:pStyle w:val="Paragrafoelenco"/>
        <w:spacing w:after="0" w:line="240" w:lineRule="auto"/>
        <w:rPr>
          <w:rFonts w:ascii="Times New Roman" w:hAnsi="Times New Roman" w:cs="Times New Roman"/>
          <w:sz w:val="24"/>
          <w:szCs w:val="24"/>
        </w:rPr>
      </w:pPr>
      <w:r w:rsidRPr="002B6CAB">
        <w:rPr>
          <w:rFonts w:ascii="Times New Roman" w:hAnsi="Times New Roman" w:cs="Times New Roman"/>
          <w:i/>
          <w:sz w:val="24"/>
          <w:szCs w:val="24"/>
        </w:rPr>
        <w:t>Questa veneranda fede dei nostri padri nella comunione di vita che esiste con i fratelli che sono nella gloria celeste o che dopo la morte stanno ancora purificandosi, questo sacrosanto Concilio la riceve con grande pietà e nuovamente propone i decreti dei sacri Concili Niceno II</w:t>
      </w:r>
      <w:r w:rsidR="005F707F" w:rsidRPr="002B6CAB">
        <w:rPr>
          <w:rFonts w:ascii="Times New Roman" w:hAnsi="Times New Roman" w:cs="Times New Roman"/>
          <w:i/>
          <w:sz w:val="24"/>
          <w:szCs w:val="24"/>
        </w:rPr>
        <w:t>,</w:t>
      </w:r>
      <w:r w:rsidRPr="002B6CAB">
        <w:rPr>
          <w:rFonts w:ascii="Times New Roman" w:hAnsi="Times New Roman" w:cs="Times New Roman"/>
          <w:i/>
          <w:sz w:val="24"/>
          <w:szCs w:val="24"/>
        </w:rPr>
        <w:t xml:space="preserve"> Fiorentino e Tridentino</w:t>
      </w:r>
      <w:r w:rsidR="00172822" w:rsidRPr="00172822">
        <w:rPr>
          <w:rFonts w:ascii="Times New Roman" w:hAnsi="Times New Roman" w:cs="Times New Roman"/>
          <w:sz w:val="24"/>
          <w:szCs w:val="24"/>
        </w:rPr>
        <w:t xml:space="preserve"> (LG 51)”</w:t>
      </w:r>
      <w:r w:rsidRPr="00172822">
        <w:rPr>
          <w:rFonts w:ascii="Times New Roman" w:hAnsi="Times New Roman" w:cs="Times New Roman"/>
          <w:sz w:val="24"/>
          <w:szCs w:val="24"/>
        </w:rPr>
        <w:t>.</w:t>
      </w:r>
    </w:p>
    <w:sectPr w:rsidR="008656BC" w:rsidRPr="00172822" w:rsidSect="0085396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35E70"/>
    <w:multiLevelType w:val="hybridMultilevel"/>
    <w:tmpl w:val="7F94DF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FBC7E3A"/>
    <w:multiLevelType w:val="hybridMultilevel"/>
    <w:tmpl w:val="06E61EAC"/>
    <w:lvl w:ilvl="0" w:tplc="804A319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CD5C08"/>
    <w:multiLevelType w:val="hybridMultilevel"/>
    <w:tmpl w:val="D83E55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6CD4A7A"/>
    <w:multiLevelType w:val="hybridMultilevel"/>
    <w:tmpl w:val="188AB9C0"/>
    <w:lvl w:ilvl="0" w:tplc="E1A8838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D9150E5"/>
    <w:multiLevelType w:val="hybridMultilevel"/>
    <w:tmpl w:val="761691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B52D1"/>
    <w:rsid w:val="000017F9"/>
    <w:rsid w:val="00032EE7"/>
    <w:rsid w:val="00043BD2"/>
    <w:rsid w:val="00056EE6"/>
    <w:rsid w:val="00070D76"/>
    <w:rsid w:val="000A12C9"/>
    <w:rsid w:val="000B127F"/>
    <w:rsid w:val="000B2D83"/>
    <w:rsid w:val="000F6F30"/>
    <w:rsid w:val="0013338A"/>
    <w:rsid w:val="00172822"/>
    <w:rsid w:val="001829E0"/>
    <w:rsid w:val="001A63DD"/>
    <w:rsid w:val="001E0E30"/>
    <w:rsid w:val="001F6D2D"/>
    <w:rsid w:val="002030A6"/>
    <w:rsid w:val="002227D7"/>
    <w:rsid w:val="00224944"/>
    <w:rsid w:val="00276CC7"/>
    <w:rsid w:val="0029090E"/>
    <w:rsid w:val="002B3059"/>
    <w:rsid w:val="002B6CAB"/>
    <w:rsid w:val="003030C2"/>
    <w:rsid w:val="00307D4C"/>
    <w:rsid w:val="00333897"/>
    <w:rsid w:val="00354C72"/>
    <w:rsid w:val="00376CDE"/>
    <w:rsid w:val="00441569"/>
    <w:rsid w:val="0045684A"/>
    <w:rsid w:val="00475D90"/>
    <w:rsid w:val="004B0CF9"/>
    <w:rsid w:val="004B1149"/>
    <w:rsid w:val="004F04A3"/>
    <w:rsid w:val="0050330F"/>
    <w:rsid w:val="00504C32"/>
    <w:rsid w:val="00506585"/>
    <w:rsid w:val="00515A89"/>
    <w:rsid w:val="00531EC0"/>
    <w:rsid w:val="00533458"/>
    <w:rsid w:val="00534D6D"/>
    <w:rsid w:val="00545D87"/>
    <w:rsid w:val="00547777"/>
    <w:rsid w:val="005545C0"/>
    <w:rsid w:val="00561C0A"/>
    <w:rsid w:val="00567455"/>
    <w:rsid w:val="005B1C03"/>
    <w:rsid w:val="005D4B7C"/>
    <w:rsid w:val="005F3D71"/>
    <w:rsid w:val="005F707F"/>
    <w:rsid w:val="006060CF"/>
    <w:rsid w:val="00626539"/>
    <w:rsid w:val="00631881"/>
    <w:rsid w:val="00631D73"/>
    <w:rsid w:val="00662CDB"/>
    <w:rsid w:val="006A0783"/>
    <w:rsid w:val="006A6F91"/>
    <w:rsid w:val="006C1F42"/>
    <w:rsid w:val="006F620E"/>
    <w:rsid w:val="007003AE"/>
    <w:rsid w:val="00732DA8"/>
    <w:rsid w:val="00787954"/>
    <w:rsid w:val="007A540D"/>
    <w:rsid w:val="007B4DE0"/>
    <w:rsid w:val="007B52D1"/>
    <w:rsid w:val="007C6120"/>
    <w:rsid w:val="007F2CC4"/>
    <w:rsid w:val="00840748"/>
    <w:rsid w:val="0084261F"/>
    <w:rsid w:val="0085396A"/>
    <w:rsid w:val="008656BC"/>
    <w:rsid w:val="0086591F"/>
    <w:rsid w:val="00875481"/>
    <w:rsid w:val="008849CC"/>
    <w:rsid w:val="008B2637"/>
    <w:rsid w:val="008C03F9"/>
    <w:rsid w:val="008F1FE4"/>
    <w:rsid w:val="00914920"/>
    <w:rsid w:val="00962ABE"/>
    <w:rsid w:val="00967F9A"/>
    <w:rsid w:val="009D00F2"/>
    <w:rsid w:val="009E6B22"/>
    <w:rsid w:val="009F78DE"/>
    <w:rsid w:val="00A207D3"/>
    <w:rsid w:val="00A220EE"/>
    <w:rsid w:val="00A43E24"/>
    <w:rsid w:val="00A52627"/>
    <w:rsid w:val="00A7688C"/>
    <w:rsid w:val="00A92A8C"/>
    <w:rsid w:val="00B576B8"/>
    <w:rsid w:val="00B8792A"/>
    <w:rsid w:val="00BA2E3C"/>
    <w:rsid w:val="00BB603B"/>
    <w:rsid w:val="00BD3F50"/>
    <w:rsid w:val="00BE369D"/>
    <w:rsid w:val="00BF5C88"/>
    <w:rsid w:val="00C10BE2"/>
    <w:rsid w:val="00C27387"/>
    <w:rsid w:val="00C4271A"/>
    <w:rsid w:val="00C65755"/>
    <w:rsid w:val="00CE4A1D"/>
    <w:rsid w:val="00CE51E7"/>
    <w:rsid w:val="00D5104D"/>
    <w:rsid w:val="00D56A53"/>
    <w:rsid w:val="00D65E21"/>
    <w:rsid w:val="00D8010D"/>
    <w:rsid w:val="00D93A2B"/>
    <w:rsid w:val="00DB65E0"/>
    <w:rsid w:val="00DC6711"/>
    <w:rsid w:val="00E24D24"/>
    <w:rsid w:val="00E44B6F"/>
    <w:rsid w:val="00E64147"/>
    <w:rsid w:val="00E66821"/>
    <w:rsid w:val="00E87F59"/>
    <w:rsid w:val="00ED483F"/>
    <w:rsid w:val="00EE1035"/>
    <w:rsid w:val="00F24FB1"/>
    <w:rsid w:val="00F444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9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70D76"/>
    <w:pPr>
      <w:spacing w:before="100" w:beforeAutospacing="1" w:after="100" w:afterAutospacing="1" w:line="240" w:lineRule="auto"/>
    </w:pPr>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070D76"/>
    <w:rPr>
      <w:b/>
      <w:bCs/>
    </w:rPr>
  </w:style>
  <w:style w:type="paragraph" w:styleId="Paragrafoelenco">
    <w:name w:val="List Paragraph"/>
    <w:basedOn w:val="Normale"/>
    <w:uiPriority w:val="34"/>
    <w:qFormat/>
    <w:rsid w:val="00070D76"/>
    <w:pPr>
      <w:ind w:left="720"/>
      <w:contextualSpacing/>
    </w:pPr>
  </w:style>
  <w:style w:type="character" w:styleId="Collegamentoipertestuale">
    <w:name w:val="Hyperlink"/>
    <w:basedOn w:val="Carpredefinitoparagrafo"/>
    <w:uiPriority w:val="99"/>
    <w:semiHidden/>
    <w:unhideWhenUsed/>
    <w:rsid w:val="006C1F42"/>
    <w:rPr>
      <w:color w:val="663300"/>
      <w:u w:val="single"/>
    </w:rPr>
  </w:style>
</w:styles>
</file>

<file path=word/webSettings.xml><?xml version="1.0" encoding="utf-8"?>
<w:webSettings xmlns:r="http://schemas.openxmlformats.org/officeDocument/2006/relationships" xmlns:w="http://schemas.openxmlformats.org/wordprocessingml/2006/main">
  <w:divs>
    <w:div w:id="92436034">
      <w:bodyDiv w:val="1"/>
      <w:marLeft w:val="0"/>
      <w:marRight w:val="0"/>
      <w:marTop w:val="0"/>
      <w:marBottom w:val="0"/>
      <w:divBdr>
        <w:top w:val="none" w:sz="0" w:space="0" w:color="auto"/>
        <w:left w:val="none" w:sz="0" w:space="0" w:color="auto"/>
        <w:bottom w:val="none" w:sz="0" w:space="0" w:color="auto"/>
        <w:right w:val="none" w:sz="0" w:space="0" w:color="auto"/>
      </w:divBdr>
    </w:div>
    <w:div w:id="2407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82B1-E221-4826-AC94-09B5C729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9</Pages>
  <Words>5029</Words>
  <Characters>28671</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59</cp:revision>
  <dcterms:created xsi:type="dcterms:W3CDTF">2011-11-25T16:50:00Z</dcterms:created>
  <dcterms:modified xsi:type="dcterms:W3CDTF">2012-01-23T17:10:00Z</dcterms:modified>
</cp:coreProperties>
</file>